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97E7F" w:rsidRPr="00FC1084" w:rsidRDefault="00697E7F" w:rsidP="00BC599A">
      <w:pPr>
        <w:jc w:val="center"/>
        <w:rPr>
          <w:rFonts w:ascii="標楷體" w:eastAsia="標楷體" w:hAnsi="標楷體"/>
          <w:b/>
          <w:sz w:val="30"/>
          <w:szCs w:val="30"/>
        </w:rPr>
      </w:pPr>
      <w:r w:rsidRPr="00FC1084">
        <w:rPr>
          <w:rFonts w:ascii="標楷體" w:eastAsia="標楷體" w:hAnsi="標楷體" w:hint="eastAsia"/>
          <w:b/>
          <w:sz w:val="30"/>
          <w:szCs w:val="30"/>
        </w:rPr>
        <w:t>國立</w:t>
      </w:r>
      <w:proofErr w:type="gramStart"/>
      <w:r w:rsidRPr="00FC1084">
        <w:rPr>
          <w:rFonts w:ascii="標楷體" w:eastAsia="標楷體" w:hAnsi="標楷體" w:hint="eastAsia"/>
          <w:b/>
          <w:sz w:val="30"/>
          <w:szCs w:val="30"/>
        </w:rPr>
        <w:t>臺</w:t>
      </w:r>
      <w:proofErr w:type="gramEnd"/>
      <w:r w:rsidRPr="00FC1084">
        <w:rPr>
          <w:rFonts w:ascii="標楷體" w:eastAsia="標楷體" w:hAnsi="標楷體" w:hint="eastAsia"/>
          <w:b/>
          <w:sz w:val="30"/>
          <w:szCs w:val="30"/>
        </w:rPr>
        <w:t>北商業大學應用外語系</w:t>
      </w:r>
    </w:p>
    <w:p w:rsidR="00697E7F" w:rsidRPr="00FC1084" w:rsidRDefault="00697E7F" w:rsidP="00BC599A">
      <w:pPr>
        <w:jc w:val="center"/>
        <w:rPr>
          <w:rFonts w:ascii="標楷體" w:eastAsia="標楷體" w:hAnsi="標楷體"/>
          <w:b/>
          <w:sz w:val="30"/>
          <w:szCs w:val="30"/>
        </w:rPr>
      </w:pPr>
      <w:r w:rsidRPr="00FC1084">
        <w:rPr>
          <w:rFonts w:ascii="標楷體" w:eastAsia="標楷體" w:hAnsi="標楷體" w:hint="eastAsia"/>
          <w:b/>
          <w:sz w:val="30"/>
          <w:szCs w:val="30"/>
        </w:rPr>
        <w:t>103學年度第1學期第3次系課程委員會  會議</w:t>
      </w:r>
      <w:r w:rsidR="008B1511">
        <w:rPr>
          <w:rFonts w:ascii="標楷體" w:eastAsia="標楷體" w:hAnsi="標楷體" w:hint="eastAsia"/>
          <w:b/>
          <w:sz w:val="30"/>
          <w:szCs w:val="30"/>
        </w:rPr>
        <w:t>紀綠</w:t>
      </w:r>
    </w:p>
    <w:p w:rsidR="00697E7F" w:rsidRPr="00BC599A" w:rsidRDefault="00697E7F" w:rsidP="00FC1084">
      <w:pPr>
        <w:snapToGrid w:val="0"/>
        <w:spacing w:beforeLines="50" w:before="180"/>
        <w:rPr>
          <w:rFonts w:ascii="標楷體" w:eastAsia="標楷體" w:hAnsi="標楷體"/>
          <w:color w:val="FF0000"/>
          <w:sz w:val="26"/>
          <w:szCs w:val="26"/>
        </w:rPr>
      </w:pPr>
      <w:r w:rsidRPr="00BC599A">
        <w:rPr>
          <w:rFonts w:ascii="標楷體" w:eastAsia="標楷體" w:hAnsi="標楷體" w:hint="eastAsia"/>
          <w:sz w:val="26"/>
          <w:szCs w:val="26"/>
        </w:rPr>
        <w:t>開會時間: 103年11月24日</w:t>
      </w:r>
      <w:r w:rsidRPr="004C656A">
        <w:rPr>
          <w:rFonts w:ascii="標楷體" w:eastAsia="標楷體" w:hAnsi="標楷體" w:hint="eastAsia"/>
          <w:sz w:val="26"/>
          <w:szCs w:val="26"/>
        </w:rPr>
        <w:t>中午12:</w:t>
      </w:r>
      <w:r w:rsidR="00BC599A" w:rsidRPr="004C656A">
        <w:rPr>
          <w:rFonts w:ascii="標楷體" w:eastAsia="標楷體" w:hAnsi="標楷體" w:hint="eastAsia"/>
          <w:sz w:val="26"/>
          <w:szCs w:val="26"/>
        </w:rPr>
        <w:t>4</w:t>
      </w:r>
      <w:r w:rsidRPr="004C656A">
        <w:rPr>
          <w:rFonts w:ascii="標楷體" w:eastAsia="標楷體" w:hAnsi="標楷體" w:hint="eastAsia"/>
          <w:sz w:val="26"/>
          <w:szCs w:val="26"/>
        </w:rPr>
        <w:t>0</w:t>
      </w:r>
    </w:p>
    <w:p w:rsidR="00697E7F" w:rsidRPr="00BC599A" w:rsidRDefault="00697E7F" w:rsidP="00D34976">
      <w:pPr>
        <w:snapToGrid w:val="0"/>
        <w:rPr>
          <w:rFonts w:ascii="標楷體" w:eastAsia="標楷體" w:hAnsi="標楷體"/>
          <w:sz w:val="26"/>
          <w:szCs w:val="26"/>
        </w:rPr>
      </w:pPr>
      <w:r w:rsidRPr="00BC599A">
        <w:rPr>
          <w:rFonts w:ascii="標楷體" w:eastAsia="標楷體" w:hAnsi="標楷體" w:hint="eastAsia"/>
          <w:sz w:val="26"/>
          <w:szCs w:val="26"/>
        </w:rPr>
        <w:t>開會地點: 藝307專業教室</w:t>
      </w:r>
    </w:p>
    <w:p w:rsidR="00697E7F" w:rsidRPr="00BC599A" w:rsidRDefault="00697E7F" w:rsidP="00D34976">
      <w:pPr>
        <w:snapToGrid w:val="0"/>
        <w:rPr>
          <w:rFonts w:ascii="標楷體" w:eastAsia="標楷體" w:hAnsi="標楷體"/>
          <w:sz w:val="26"/>
          <w:szCs w:val="26"/>
        </w:rPr>
      </w:pPr>
      <w:r w:rsidRPr="00BC599A">
        <w:rPr>
          <w:rFonts w:ascii="標楷體" w:eastAsia="標楷體" w:hAnsi="標楷體" w:hint="eastAsia"/>
          <w:sz w:val="26"/>
          <w:szCs w:val="26"/>
        </w:rPr>
        <w:t>主    席: 張肇明院長</w:t>
      </w:r>
    </w:p>
    <w:p w:rsidR="00697E7F" w:rsidRPr="00BC599A" w:rsidRDefault="00697E7F" w:rsidP="004C656A">
      <w:pPr>
        <w:snapToGrid w:val="0"/>
        <w:spacing w:line="20" w:lineRule="atLeast"/>
        <w:ind w:left="1300" w:hangingChars="500" w:hanging="1300"/>
        <w:rPr>
          <w:rFonts w:ascii="標楷體" w:eastAsia="標楷體" w:hAnsi="標楷體" w:cs="Times New Roman"/>
          <w:sz w:val="26"/>
          <w:szCs w:val="26"/>
        </w:rPr>
      </w:pPr>
      <w:r w:rsidRPr="00BC599A">
        <w:rPr>
          <w:rFonts w:ascii="標楷體" w:eastAsia="標楷體" w:hAnsi="標楷體" w:hint="eastAsia"/>
          <w:sz w:val="26"/>
          <w:szCs w:val="26"/>
        </w:rPr>
        <w:t>出席</w:t>
      </w:r>
      <w:r w:rsidR="004569D4">
        <w:rPr>
          <w:rFonts w:ascii="標楷體" w:eastAsia="標楷體" w:hAnsi="標楷體" w:hint="eastAsia"/>
          <w:sz w:val="26"/>
          <w:szCs w:val="26"/>
        </w:rPr>
        <w:t>人員</w:t>
      </w:r>
      <w:r w:rsidRPr="00BC599A">
        <w:rPr>
          <w:rFonts w:ascii="標楷體" w:eastAsia="標楷體" w:hAnsi="標楷體" w:hint="eastAsia"/>
          <w:sz w:val="26"/>
          <w:szCs w:val="26"/>
        </w:rPr>
        <w:t xml:space="preserve">: </w:t>
      </w:r>
      <w:r w:rsidRPr="00BC599A">
        <w:rPr>
          <w:rFonts w:ascii="標楷體" w:eastAsia="標楷體" w:hAnsi="標楷體" w:cs="Times New Roman" w:hint="eastAsia"/>
          <w:kern w:val="0"/>
          <w:sz w:val="26"/>
          <w:szCs w:val="26"/>
        </w:rPr>
        <w:t>系主任</w:t>
      </w:r>
      <w:r w:rsidRPr="00BC599A">
        <w:rPr>
          <w:rFonts w:ascii="標楷體" w:eastAsia="標楷體" w:hAnsi="標楷體" w:cs="Times New Roman"/>
          <w:kern w:val="0"/>
          <w:sz w:val="26"/>
          <w:szCs w:val="26"/>
        </w:rPr>
        <w:t>(當然委員)</w:t>
      </w:r>
      <w:r w:rsidRPr="00BC599A">
        <w:rPr>
          <w:rFonts w:ascii="標楷體" w:eastAsia="標楷體" w:hAnsi="標楷體" w:cs="Times New Roman" w:hint="eastAsia"/>
          <w:kern w:val="0"/>
          <w:sz w:val="26"/>
          <w:szCs w:val="26"/>
        </w:rPr>
        <w:t>、</w:t>
      </w:r>
      <w:r w:rsidRPr="00BC599A">
        <w:rPr>
          <w:rFonts w:ascii="標楷體" w:eastAsia="標楷體" w:hAnsi="標楷體" w:cs="Times New Roman" w:hint="eastAsia"/>
          <w:sz w:val="26"/>
          <w:szCs w:val="26"/>
        </w:rPr>
        <w:t>周旭華、張秀珍、史穎君、陳瑋瑜</w:t>
      </w:r>
      <w:r w:rsidRPr="00BC599A">
        <w:rPr>
          <w:rFonts w:ascii="標楷體" w:eastAsia="標楷體" w:hAnsi="標楷體" w:cs="Times New Roman" w:hint="eastAsia"/>
          <w:kern w:val="0"/>
          <w:sz w:val="26"/>
          <w:szCs w:val="26"/>
        </w:rPr>
        <w:t>、</w:t>
      </w:r>
      <w:r w:rsidRPr="00BC599A">
        <w:rPr>
          <w:rFonts w:ascii="標楷體" w:eastAsia="標楷體" w:hAnsi="標楷體" w:cs="Times New Roman" w:hint="eastAsia"/>
          <w:sz w:val="26"/>
          <w:szCs w:val="26"/>
        </w:rPr>
        <w:t>李幸瑾</w:t>
      </w:r>
      <w:r w:rsidRPr="00BC599A">
        <w:rPr>
          <w:rFonts w:ascii="標楷體" w:eastAsia="標楷體" w:hAnsi="標楷體" w:cs="Times New Roman" w:hint="eastAsia"/>
          <w:kern w:val="0"/>
          <w:sz w:val="26"/>
          <w:szCs w:val="26"/>
        </w:rPr>
        <w:t>、</w:t>
      </w:r>
    </w:p>
    <w:p w:rsidR="0088438C" w:rsidRPr="00BC599A" w:rsidRDefault="0088438C" w:rsidP="00D34976">
      <w:pPr>
        <w:snapToGrid w:val="0"/>
        <w:rPr>
          <w:rFonts w:ascii="標楷體" w:eastAsia="標楷體" w:hAnsi="標楷體" w:cs="Times New Roman"/>
          <w:sz w:val="26"/>
          <w:szCs w:val="26"/>
        </w:rPr>
      </w:pPr>
      <w:r w:rsidRPr="00BC599A">
        <w:rPr>
          <w:rFonts w:ascii="標楷體" w:eastAsia="標楷體" w:hAnsi="標楷體" w:cs="Times New Roman" w:hint="eastAsia"/>
          <w:sz w:val="26"/>
          <w:szCs w:val="26"/>
        </w:rPr>
        <w:t>學生代表:</w:t>
      </w:r>
      <w:r w:rsidR="004569D4">
        <w:rPr>
          <w:rFonts w:ascii="標楷體" w:eastAsia="標楷體" w:hAnsi="標楷體" w:cs="Times New Roman" w:hint="eastAsia"/>
          <w:sz w:val="26"/>
          <w:szCs w:val="26"/>
        </w:rPr>
        <w:t xml:space="preserve"> </w:t>
      </w:r>
      <w:r w:rsidR="00550514" w:rsidRPr="00BC599A">
        <w:rPr>
          <w:rFonts w:ascii="標楷體" w:eastAsia="標楷體" w:hAnsi="標楷體" w:cs="Times New Roman" w:hint="eastAsia"/>
          <w:sz w:val="26"/>
          <w:szCs w:val="26"/>
        </w:rPr>
        <w:t>楊欣蓉</w:t>
      </w:r>
    </w:p>
    <w:p w:rsidR="00D34976" w:rsidRPr="00BC599A" w:rsidRDefault="00D34976" w:rsidP="00D34976">
      <w:pPr>
        <w:snapToGrid w:val="0"/>
        <w:rPr>
          <w:rFonts w:ascii="標楷體" w:eastAsia="標楷體" w:hAnsi="標楷體"/>
          <w:sz w:val="26"/>
          <w:szCs w:val="26"/>
        </w:rPr>
      </w:pPr>
      <w:r w:rsidRPr="00BC599A">
        <w:rPr>
          <w:rFonts w:ascii="標楷體" w:eastAsia="標楷體" w:hAnsi="標楷體" w:hint="eastAsia"/>
          <w:sz w:val="26"/>
          <w:szCs w:val="26"/>
        </w:rPr>
        <w:t>列 席 者: 王雅娟</w:t>
      </w:r>
      <w:r w:rsidRPr="00BC599A">
        <w:rPr>
          <w:rFonts w:ascii="標楷體" w:eastAsia="標楷體" w:hAnsi="標楷體" w:cs="Times New Roman" w:hint="eastAsia"/>
          <w:kern w:val="0"/>
          <w:sz w:val="26"/>
          <w:szCs w:val="26"/>
        </w:rPr>
        <w:t>、</w:t>
      </w:r>
      <w:r w:rsidRPr="00BC599A">
        <w:rPr>
          <w:rFonts w:ascii="標楷體" w:eastAsia="標楷體" w:hAnsi="標楷體" w:hint="eastAsia"/>
          <w:sz w:val="26"/>
          <w:szCs w:val="26"/>
        </w:rPr>
        <w:t>郭筱晴</w:t>
      </w:r>
    </w:p>
    <w:p w:rsidR="00697E7F" w:rsidRDefault="00697E7F" w:rsidP="00D34976">
      <w:pPr>
        <w:snapToGrid w:val="0"/>
        <w:rPr>
          <w:rFonts w:ascii="標楷體" w:eastAsia="標楷體" w:hAnsi="標楷體" w:hint="eastAsia"/>
          <w:sz w:val="26"/>
          <w:szCs w:val="26"/>
        </w:rPr>
      </w:pPr>
      <w:r w:rsidRPr="00BC599A">
        <w:rPr>
          <w:rFonts w:ascii="標楷體" w:eastAsia="標楷體" w:hAnsi="標楷體" w:hint="eastAsia"/>
          <w:sz w:val="26"/>
          <w:szCs w:val="26"/>
        </w:rPr>
        <w:t xml:space="preserve">工作人員: 2 位(李燕寶、林淑娟) </w:t>
      </w:r>
    </w:p>
    <w:p w:rsidR="004569D4" w:rsidRDefault="004569D4" w:rsidP="00D34976">
      <w:pPr>
        <w:snapToGrid w:val="0"/>
        <w:rPr>
          <w:rFonts w:ascii="標楷體" w:eastAsia="標楷體" w:hAnsi="標楷體" w:cs="Times New Roman" w:hint="eastAsia"/>
          <w:sz w:val="26"/>
          <w:szCs w:val="26"/>
        </w:rPr>
      </w:pPr>
      <w:r>
        <w:rPr>
          <w:rFonts w:ascii="標楷體" w:eastAsia="標楷體" w:hAnsi="標楷體" w:hint="eastAsia"/>
          <w:sz w:val="26"/>
          <w:szCs w:val="26"/>
        </w:rPr>
        <w:t xml:space="preserve">請假人員: </w:t>
      </w:r>
      <w:r w:rsidRPr="00BC599A">
        <w:rPr>
          <w:rFonts w:ascii="標楷體" w:eastAsia="標楷體" w:hAnsi="標楷體" w:cs="Times New Roman" w:hint="eastAsia"/>
          <w:sz w:val="26"/>
          <w:szCs w:val="26"/>
        </w:rPr>
        <w:t>邱怡慧</w:t>
      </w:r>
      <w:r>
        <w:rPr>
          <w:rFonts w:ascii="標楷體" w:eastAsia="標楷體" w:hAnsi="標楷體" w:cs="Times New Roman" w:hint="eastAsia"/>
          <w:sz w:val="26"/>
          <w:szCs w:val="26"/>
        </w:rPr>
        <w:t>老師</w:t>
      </w:r>
      <w:r w:rsidRPr="00BC599A">
        <w:rPr>
          <w:rFonts w:ascii="標楷體" w:eastAsia="標楷體" w:hAnsi="標楷體" w:cs="Times New Roman" w:hint="eastAsia"/>
          <w:sz w:val="26"/>
          <w:szCs w:val="26"/>
        </w:rPr>
        <w:t>、張麗萍</w:t>
      </w:r>
      <w:r>
        <w:rPr>
          <w:rFonts w:ascii="標楷體" w:eastAsia="標楷體" w:hAnsi="標楷體" w:cs="Times New Roman" w:hint="eastAsia"/>
          <w:sz w:val="26"/>
          <w:szCs w:val="26"/>
        </w:rPr>
        <w:t>老師</w:t>
      </w:r>
      <w:r w:rsidRPr="00BC599A">
        <w:rPr>
          <w:rFonts w:ascii="標楷體" w:eastAsia="標楷體" w:hAnsi="標楷體" w:cs="Times New Roman" w:hint="eastAsia"/>
          <w:sz w:val="26"/>
          <w:szCs w:val="26"/>
        </w:rPr>
        <w:t>、黃瑞恆</w:t>
      </w:r>
      <w:r>
        <w:rPr>
          <w:rFonts w:ascii="標楷體" w:eastAsia="標楷體" w:hAnsi="標楷體" w:cs="Times New Roman" w:hint="eastAsia"/>
          <w:sz w:val="26"/>
          <w:szCs w:val="26"/>
        </w:rPr>
        <w:t>老師</w:t>
      </w:r>
      <w:r w:rsidRPr="00BC599A">
        <w:rPr>
          <w:rFonts w:ascii="標楷體" w:eastAsia="標楷體" w:hAnsi="標楷體" w:cs="Times New Roman" w:hint="eastAsia"/>
          <w:sz w:val="26"/>
          <w:szCs w:val="26"/>
        </w:rPr>
        <w:t>、</w:t>
      </w:r>
    </w:p>
    <w:p w:rsidR="004569D4" w:rsidRPr="00FF0DEE" w:rsidRDefault="004569D4" w:rsidP="00D34976">
      <w:pPr>
        <w:snapToGrid w:val="0"/>
        <w:rPr>
          <w:rFonts w:ascii="標楷體" w:eastAsia="標楷體" w:hAnsi="標楷體"/>
          <w:sz w:val="20"/>
          <w:szCs w:val="20"/>
        </w:rPr>
      </w:pPr>
      <w:r>
        <w:rPr>
          <w:rFonts w:ascii="標楷體" w:eastAsia="標楷體" w:hAnsi="標楷體" w:cs="Times New Roman" w:hint="eastAsia"/>
          <w:sz w:val="26"/>
          <w:szCs w:val="26"/>
        </w:rPr>
        <w:t xml:space="preserve">          </w:t>
      </w:r>
      <w:bookmarkStart w:id="0" w:name="_GoBack"/>
      <w:bookmarkEnd w:id="0"/>
      <w:r w:rsidRPr="00BC599A">
        <w:rPr>
          <w:rFonts w:ascii="標楷體" w:eastAsia="標楷體" w:hAnsi="標楷體" w:cs="Times New Roman" w:hint="eastAsia"/>
          <w:sz w:val="26"/>
          <w:szCs w:val="26"/>
        </w:rPr>
        <w:t>王智偉</w:t>
      </w:r>
      <w:r>
        <w:rPr>
          <w:rFonts w:ascii="標楷體" w:eastAsia="標楷體" w:hAnsi="標楷體" w:cs="Times New Roman" w:hint="eastAsia"/>
          <w:sz w:val="26"/>
          <w:szCs w:val="26"/>
        </w:rPr>
        <w:t>同學</w:t>
      </w:r>
      <w:r w:rsidRPr="00BC599A">
        <w:rPr>
          <w:rFonts w:ascii="標楷體" w:eastAsia="標楷體" w:hAnsi="標楷體" w:cs="Times New Roman" w:hint="eastAsia"/>
          <w:sz w:val="26"/>
          <w:szCs w:val="26"/>
        </w:rPr>
        <w:t>、黃映慈</w:t>
      </w:r>
      <w:r>
        <w:rPr>
          <w:rFonts w:ascii="標楷體" w:eastAsia="標楷體" w:hAnsi="標楷體" w:cs="Times New Roman" w:hint="eastAsia"/>
          <w:sz w:val="26"/>
          <w:szCs w:val="26"/>
        </w:rPr>
        <w:t>同學</w:t>
      </w:r>
    </w:p>
    <w:p w:rsidR="00697E7F" w:rsidRPr="00BC599A" w:rsidRDefault="00BC599A" w:rsidP="00BC599A">
      <w:pPr>
        <w:snapToGrid w:val="0"/>
        <w:spacing w:beforeLines="100" w:before="360"/>
        <w:rPr>
          <w:rFonts w:ascii="標楷體" w:eastAsia="標楷體" w:hAnsi="標楷體"/>
          <w:sz w:val="28"/>
          <w:szCs w:val="28"/>
        </w:rPr>
      </w:pPr>
      <w:r w:rsidRPr="00BC599A">
        <w:rPr>
          <w:rFonts w:ascii="標楷體" w:eastAsia="標楷體" w:hAnsi="標楷體" w:hint="eastAsia"/>
          <w:b/>
          <w:sz w:val="28"/>
          <w:szCs w:val="28"/>
        </w:rPr>
        <w:t>壹、</w:t>
      </w:r>
      <w:r w:rsidR="00697E7F" w:rsidRPr="00BC599A">
        <w:rPr>
          <w:rFonts w:ascii="標楷體" w:eastAsia="標楷體" w:hAnsi="標楷體" w:hint="eastAsia"/>
          <w:b/>
          <w:sz w:val="28"/>
          <w:szCs w:val="28"/>
        </w:rPr>
        <w:t>主席報告:</w:t>
      </w:r>
      <w:r w:rsidR="005C2665" w:rsidRPr="00BC599A">
        <w:rPr>
          <w:rFonts w:ascii="標楷體" w:eastAsia="標楷體" w:hAnsi="標楷體" w:cs="新細明體"/>
          <w:bCs/>
          <w:kern w:val="0"/>
          <w:sz w:val="28"/>
          <w:szCs w:val="28"/>
        </w:rPr>
        <w:t xml:space="preserve"> </w:t>
      </w:r>
    </w:p>
    <w:p w:rsidR="00BC599A" w:rsidRPr="00BC599A" w:rsidRDefault="00BC599A" w:rsidP="00BC599A">
      <w:pPr>
        <w:snapToGrid w:val="0"/>
        <w:spacing w:beforeLines="100" w:before="360"/>
        <w:rPr>
          <w:rFonts w:ascii="標楷體" w:eastAsia="標楷體" w:hAnsi="標楷體" w:cs="Arial"/>
          <w:b/>
          <w:bCs/>
          <w:sz w:val="28"/>
          <w:szCs w:val="28"/>
        </w:rPr>
      </w:pPr>
      <w:r w:rsidRPr="00BC599A">
        <w:rPr>
          <w:rFonts w:ascii="標楷體" w:eastAsia="標楷體" w:hAnsi="標楷體" w:cs="Arial" w:hint="eastAsia"/>
          <w:b/>
          <w:sz w:val="28"/>
          <w:szCs w:val="28"/>
        </w:rPr>
        <w:t>貳、</w:t>
      </w:r>
      <w:r w:rsidR="00697E7F" w:rsidRPr="00BC599A">
        <w:rPr>
          <w:rFonts w:ascii="標楷體" w:eastAsia="標楷體" w:hAnsi="標楷體" w:cs="Arial" w:hint="eastAsia"/>
          <w:b/>
          <w:sz w:val="28"/>
          <w:szCs w:val="28"/>
        </w:rPr>
        <w:t>確認</w:t>
      </w:r>
      <w:r w:rsidRPr="00BC599A">
        <w:rPr>
          <w:rFonts w:ascii="標楷體" w:eastAsia="標楷體" w:hAnsi="標楷體" w:cs="Arial" w:hint="eastAsia"/>
          <w:b/>
          <w:sz w:val="28"/>
          <w:szCs w:val="28"/>
        </w:rPr>
        <w:t>上次會議紀錄：</w:t>
      </w:r>
    </w:p>
    <w:p w:rsidR="00EA0E76" w:rsidRPr="00EA0E76" w:rsidRDefault="00EA0E76" w:rsidP="00EA0E76">
      <w:pPr>
        <w:widowControl/>
        <w:shd w:val="clear" w:color="auto" w:fill="FFFFFF"/>
        <w:rPr>
          <w:rFonts w:ascii="標楷體" w:eastAsia="標楷體" w:hAnsi="標楷體" w:cs="Arial"/>
          <w:bCs/>
          <w:kern w:val="0"/>
          <w:sz w:val="26"/>
          <w:szCs w:val="26"/>
        </w:rPr>
      </w:pPr>
      <w:r w:rsidRPr="00EA0E76">
        <w:rPr>
          <w:rFonts w:ascii="標楷體" w:eastAsia="標楷體" w:hAnsi="標楷體" w:cs="Arial" w:hint="eastAsia"/>
          <w:bCs/>
          <w:kern w:val="0"/>
          <w:sz w:val="26"/>
          <w:szCs w:val="26"/>
        </w:rPr>
        <w:t>提案一、本系教師申請「本校數位學習課程」，提請審議。</w:t>
      </w:r>
    </w:p>
    <w:p w:rsidR="00EA0E76" w:rsidRPr="00EA0E76" w:rsidRDefault="00EA0E76" w:rsidP="00EA0E76">
      <w:pPr>
        <w:widowControl/>
        <w:shd w:val="clear" w:color="auto" w:fill="FFFFFF"/>
        <w:rPr>
          <w:rFonts w:ascii="標楷體" w:eastAsia="標楷體" w:hAnsi="標楷體" w:cs="Arial"/>
          <w:bCs/>
          <w:kern w:val="0"/>
          <w:sz w:val="26"/>
          <w:szCs w:val="26"/>
        </w:rPr>
      </w:pPr>
      <w:r w:rsidRPr="00EA0E76">
        <w:rPr>
          <w:rFonts w:ascii="標楷體" w:eastAsia="標楷體" w:hAnsi="標楷體" w:cs="Arial" w:hint="eastAsia"/>
          <w:bCs/>
          <w:kern w:val="0"/>
          <w:sz w:val="26"/>
          <w:szCs w:val="26"/>
        </w:rPr>
        <w:t>說  明：</w:t>
      </w:r>
    </w:p>
    <w:p w:rsidR="00EA0E76" w:rsidRPr="00EA0E76" w:rsidRDefault="00EA0E76" w:rsidP="00EA0E76">
      <w:pPr>
        <w:widowControl/>
        <w:shd w:val="clear" w:color="auto" w:fill="FFFFFF"/>
        <w:rPr>
          <w:rFonts w:ascii="標楷體" w:eastAsia="標楷體" w:hAnsi="標楷體" w:cs="Arial"/>
          <w:bCs/>
          <w:kern w:val="0"/>
          <w:sz w:val="26"/>
          <w:szCs w:val="26"/>
        </w:rPr>
      </w:pPr>
      <w:r w:rsidRPr="00EA0E76">
        <w:rPr>
          <w:rFonts w:ascii="標楷體" w:eastAsia="標楷體" w:hAnsi="標楷體" w:cs="Arial" w:hint="eastAsia"/>
          <w:bCs/>
          <w:kern w:val="0"/>
          <w:sz w:val="26"/>
          <w:szCs w:val="26"/>
        </w:rPr>
        <w:t xml:space="preserve">       1.依「本校數位學習課</w:t>
      </w:r>
      <w:proofErr w:type="gramStart"/>
      <w:r w:rsidRPr="00EA0E76">
        <w:rPr>
          <w:rFonts w:ascii="標楷體" w:eastAsia="標楷體" w:hAnsi="標楷體" w:cs="Arial" w:hint="eastAsia"/>
          <w:bCs/>
          <w:kern w:val="0"/>
          <w:sz w:val="26"/>
          <w:szCs w:val="26"/>
        </w:rPr>
        <w:t>課</w:t>
      </w:r>
      <w:proofErr w:type="gramEnd"/>
      <w:r w:rsidRPr="00EA0E76">
        <w:rPr>
          <w:rFonts w:ascii="標楷體" w:eastAsia="標楷體" w:hAnsi="標楷體" w:cs="Arial" w:hint="eastAsia"/>
          <w:bCs/>
          <w:kern w:val="0"/>
          <w:sz w:val="26"/>
          <w:szCs w:val="26"/>
        </w:rPr>
        <w:t>實施辦法」辦理。</w:t>
      </w:r>
    </w:p>
    <w:p w:rsidR="00EA0E76" w:rsidRPr="00EA0E76" w:rsidRDefault="00EA0E76" w:rsidP="00EA0E76">
      <w:pPr>
        <w:widowControl/>
        <w:shd w:val="clear" w:color="auto" w:fill="FFFFFF"/>
        <w:rPr>
          <w:rFonts w:ascii="標楷體" w:eastAsia="標楷體" w:hAnsi="標楷體" w:cs="Arial"/>
          <w:bCs/>
          <w:kern w:val="0"/>
          <w:sz w:val="26"/>
          <w:szCs w:val="26"/>
        </w:rPr>
      </w:pPr>
      <w:r w:rsidRPr="00EA0E76">
        <w:rPr>
          <w:rFonts w:ascii="標楷體" w:eastAsia="標楷體" w:hAnsi="標楷體" w:cs="Arial" w:hint="eastAsia"/>
          <w:bCs/>
          <w:kern w:val="0"/>
          <w:sz w:val="26"/>
          <w:szCs w:val="26"/>
        </w:rPr>
        <w:t xml:space="preserve">       2.本系張秀珍副教授提出申請</w:t>
      </w:r>
      <w:r w:rsidR="00EE50AB">
        <w:rPr>
          <w:rFonts w:ascii="標楷體" w:eastAsia="標楷體" w:hAnsi="標楷體" w:cs="Arial" w:hint="eastAsia"/>
          <w:bCs/>
          <w:kern w:val="0"/>
          <w:sz w:val="26"/>
          <w:szCs w:val="26"/>
        </w:rPr>
        <w:t>詳</w:t>
      </w:r>
      <w:r w:rsidRPr="00EA0E76">
        <w:rPr>
          <w:rFonts w:ascii="標楷體" w:eastAsia="標楷體" w:hAnsi="標楷體" w:cs="Arial" w:hint="eastAsia"/>
          <w:bCs/>
          <w:kern w:val="0"/>
          <w:sz w:val="26"/>
          <w:szCs w:val="26"/>
        </w:rPr>
        <w:t>計畫書，請投票。</w:t>
      </w:r>
    </w:p>
    <w:p w:rsidR="00EA0E76" w:rsidRPr="00EA0E76" w:rsidRDefault="00EA0E76" w:rsidP="00EA0E76">
      <w:pPr>
        <w:widowControl/>
        <w:shd w:val="clear" w:color="auto" w:fill="FFFFFF"/>
        <w:rPr>
          <w:rFonts w:ascii="標楷體" w:eastAsia="標楷體" w:hAnsi="標楷體" w:cs="Arial"/>
          <w:bCs/>
          <w:kern w:val="0"/>
          <w:sz w:val="26"/>
          <w:szCs w:val="26"/>
        </w:rPr>
      </w:pPr>
      <w:r w:rsidRPr="00EA0E76">
        <w:rPr>
          <w:rFonts w:ascii="標楷體" w:eastAsia="標楷體" w:hAnsi="標楷體" w:cs="Arial" w:hint="eastAsia"/>
          <w:bCs/>
          <w:kern w:val="0"/>
          <w:sz w:val="26"/>
          <w:szCs w:val="26"/>
        </w:rPr>
        <w:t xml:space="preserve">       3.因本系張秀珍副教授為當事人，應迴避，不宜投票。</w:t>
      </w:r>
    </w:p>
    <w:p w:rsidR="00EA0E76" w:rsidRPr="00EA0E76" w:rsidRDefault="00EA0E76" w:rsidP="00EA0E76">
      <w:pPr>
        <w:snapToGrid w:val="0"/>
        <w:spacing w:line="300" w:lineRule="exact"/>
        <w:ind w:left="1300" w:hangingChars="500" w:hanging="1300"/>
        <w:jc w:val="both"/>
        <w:rPr>
          <w:rFonts w:ascii="標楷體" w:eastAsia="標楷體" w:hAnsi="標楷體" w:cs="Times New Roman"/>
          <w:bCs/>
          <w:sz w:val="26"/>
          <w:szCs w:val="26"/>
        </w:rPr>
      </w:pPr>
      <w:r w:rsidRPr="00EA0E76">
        <w:rPr>
          <w:rFonts w:ascii="標楷體" w:eastAsia="標楷體" w:hAnsi="標楷體" w:hint="eastAsia"/>
          <w:bCs/>
          <w:sz w:val="26"/>
          <w:szCs w:val="26"/>
        </w:rPr>
        <w:t>決  議：</w:t>
      </w:r>
    </w:p>
    <w:p w:rsidR="00EA0E76" w:rsidRPr="00EA0E76" w:rsidRDefault="00EA0E76" w:rsidP="00EA0E76">
      <w:pPr>
        <w:snapToGrid w:val="0"/>
        <w:spacing w:line="300" w:lineRule="exact"/>
        <w:ind w:leftChars="400" w:left="1220" w:hangingChars="100" w:hanging="260"/>
        <w:jc w:val="both"/>
        <w:rPr>
          <w:rFonts w:ascii="標楷體" w:eastAsia="標楷體" w:hAnsi="標楷體"/>
          <w:bCs/>
          <w:sz w:val="26"/>
          <w:szCs w:val="26"/>
        </w:rPr>
      </w:pPr>
      <w:r w:rsidRPr="00EA0E76">
        <w:rPr>
          <w:rFonts w:ascii="標楷體" w:eastAsia="標楷體" w:hAnsi="標楷體" w:hint="eastAsia"/>
          <w:bCs/>
          <w:sz w:val="26"/>
          <w:szCs w:val="26"/>
        </w:rPr>
        <w:t>1.本系張秀珍副教授為當事人，已迴避，未列入投票統計人數。</w:t>
      </w:r>
    </w:p>
    <w:p w:rsidR="00EA0E76" w:rsidRPr="00EA0E76" w:rsidRDefault="00EA0E76" w:rsidP="00EA0E76">
      <w:pPr>
        <w:snapToGrid w:val="0"/>
        <w:spacing w:line="300" w:lineRule="exact"/>
        <w:ind w:leftChars="400" w:left="1220" w:hangingChars="100" w:hanging="260"/>
        <w:jc w:val="both"/>
        <w:rPr>
          <w:rFonts w:ascii="標楷體" w:eastAsia="標楷體" w:hAnsi="標楷體"/>
          <w:sz w:val="26"/>
          <w:szCs w:val="26"/>
        </w:rPr>
      </w:pPr>
      <w:r w:rsidRPr="00EA0E76">
        <w:rPr>
          <w:rFonts w:ascii="標楷體" w:eastAsia="標楷體" w:hAnsi="標楷體" w:hint="eastAsia"/>
          <w:bCs/>
          <w:sz w:val="26"/>
          <w:szCs w:val="26"/>
        </w:rPr>
        <w:t>2.依無記名投票(同意：7票，不同意：0票)，同意張秀珍副教授提出「本校數位學習課</w:t>
      </w:r>
      <w:proofErr w:type="gramStart"/>
      <w:r w:rsidRPr="00EA0E76">
        <w:rPr>
          <w:rFonts w:ascii="標楷體" w:eastAsia="標楷體" w:hAnsi="標楷體" w:hint="eastAsia"/>
          <w:bCs/>
          <w:sz w:val="26"/>
          <w:szCs w:val="26"/>
        </w:rPr>
        <w:t>課</w:t>
      </w:r>
      <w:proofErr w:type="gramEnd"/>
      <w:r w:rsidRPr="00EA0E76">
        <w:rPr>
          <w:rFonts w:ascii="標楷體" w:eastAsia="標楷體" w:hAnsi="標楷體" w:hint="eastAsia"/>
          <w:bCs/>
          <w:sz w:val="26"/>
          <w:szCs w:val="26"/>
        </w:rPr>
        <w:t>實施辦法」</w:t>
      </w:r>
      <w:r w:rsidRPr="00EA0E76">
        <w:rPr>
          <w:rFonts w:ascii="標楷體" w:eastAsia="標楷體" w:hAnsi="標楷體" w:hint="eastAsia"/>
          <w:sz w:val="26"/>
          <w:szCs w:val="26"/>
        </w:rPr>
        <w:t>，</w:t>
      </w:r>
      <w:proofErr w:type="gramStart"/>
      <w:r w:rsidRPr="00EA0E76">
        <w:rPr>
          <w:rFonts w:ascii="標楷體" w:eastAsia="標楷體" w:hAnsi="標楷體" w:hint="eastAsia"/>
          <w:sz w:val="26"/>
          <w:szCs w:val="26"/>
        </w:rPr>
        <w:t>續送至</w:t>
      </w:r>
      <w:proofErr w:type="gramEnd"/>
      <w:r w:rsidRPr="00EA0E76">
        <w:rPr>
          <w:rFonts w:ascii="標楷體" w:eastAsia="標楷體" w:hAnsi="標楷體" w:hint="eastAsia"/>
          <w:sz w:val="26"/>
          <w:szCs w:val="26"/>
        </w:rPr>
        <w:t>本校教務處教學發展中心辦理。</w:t>
      </w:r>
    </w:p>
    <w:p w:rsidR="00697E7F" w:rsidRPr="00BC599A" w:rsidRDefault="00697E7F" w:rsidP="00BC599A">
      <w:pPr>
        <w:snapToGrid w:val="0"/>
        <w:spacing w:beforeLines="100" w:before="360"/>
        <w:rPr>
          <w:rFonts w:ascii="標楷體" w:eastAsia="標楷體" w:hAnsi="標楷體"/>
          <w:b/>
          <w:sz w:val="28"/>
          <w:szCs w:val="28"/>
        </w:rPr>
      </w:pPr>
      <w:r w:rsidRPr="00BC599A">
        <w:rPr>
          <w:rFonts w:ascii="標楷體" w:eastAsia="標楷體" w:hAnsi="標楷體" w:hint="eastAsia"/>
          <w:b/>
          <w:sz w:val="28"/>
          <w:szCs w:val="28"/>
        </w:rPr>
        <w:t>參、提案討論:</w:t>
      </w:r>
    </w:p>
    <w:p w:rsidR="00FC1084" w:rsidRDefault="00697562" w:rsidP="00FC1084">
      <w:pPr>
        <w:snapToGrid w:val="0"/>
        <w:ind w:left="1092" w:hangingChars="420" w:hanging="1092"/>
        <w:rPr>
          <w:rFonts w:ascii="標楷體" w:eastAsia="標楷體" w:hAnsi="標楷體" w:cs="新細明體"/>
          <w:bCs/>
          <w:kern w:val="0"/>
          <w:sz w:val="26"/>
          <w:szCs w:val="26"/>
        </w:rPr>
      </w:pPr>
      <w:r w:rsidRPr="00BC599A">
        <w:rPr>
          <w:rFonts w:ascii="標楷體" w:eastAsia="標楷體" w:hAnsi="標楷體" w:hint="eastAsia"/>
          <w:sz w:val="26"/>
          <w:szCs w:val="26"/>
        </w:rPr>
        <w:t>提案</w:t>
      </w:r>
      <w:proofErr w:type="gramStart"/>
      <w:r w:rsidRPr="00BC599A">
        <w:rPr>
          <w:rFonts w:ascii="標楷體" w:eastAsia="標楷體" w:hAnsi="標楷體" w:hint="eastAsia"/>
          <w:sz w:val="26"/>
          <w:szCs w:val="26"/>
        </w:rPr>
        <w:t>一</w:t>
      </w:r>
      <w:proofErr w:type="gramEnd"/>
      <w:r w:rsidRPr="00BC599A">
        <w:rPr>
          <w:rFonts w:ascii="標楷體" w:eastAsia="標楷體" w:hAnsi="標楷體" w:hint="eastAsia"/>
          <w:sz w:val="26"/>
          <w:szCs w:val="26"/>
        </w:rPr>
        <w:t>: 業界專家</w:t>
      </w:r>
      <w:r w:rsidR="005773BC" w:rsidRPr="00BC599A">
        <w:rPr>
          <w:rFonts w:ascii="標楷體" w:eastAsia="標楷體" w:hAnsi="標楷體" w:hint="eastAsia"/>
          <w:sz w:val="26"/>
          <w:szCs w:val="26"/>
        </w:rPr>
        <w:t>協同教學計畫</w:t>
      </w:r>
      <w:r w:rsidR="005773BC" w:rsidRPr="00BC599A">
        <w:rPr>
          <w:rFonts w:ascii="標楷體" w:eastAsia="標楷體" w:hAnsi="標楷體" w:cs="新細明體" w:hint="eastAsia"/>
          <w:bCs/>
          <w:kern w:val="0"/>
          <w:sz w:val="26"/>
          <w:szCs w:val="26"/>
        </w:rPr>
        <w:t>，103學年第1學期授課清冊及相關申請表格，提請審查。</w:t>
      </w:r>
    </w:p>
    <w:p w:rsidR="005773BC" w:rsidRPr="00BC599A" w:rsidRDefault="005773BC" w:rsidP="00FC1084">
      <w:pPr>
        <w:snapToGrid w:val="0"/>
        <w:ind w:left="1875" w:hangingChars="721" w:hanging="1875"/>
        <w:rPr>
          <w:rFonts w:ascii="標楷體" w:eastAsia="標楷體" w:hAnsi="標楷體" w:cs="新細明體"/>
          <w:bCs/>
          <w:kern w:val="0"/>
          <w:sz w:val="26"/>
          <w:szCs w:val="26"/>
        </w:rPr>
      </w:pPr>
      <w:r w:rsidRPr="00BC599A">
        <w:rPr>
          <w:rFonts w:ascii="標楷體" w:eastAsia="標楷體" w:hAnsi="標楷體" w:cs="新細明體" w:hint="eastAsia"/>
          <w:bCs/>
          <w:kern w:val="0"/>
          <w:sz w:val="26"/>
          <w:szCs w:val="26"/>
        </w:rPr>
        <w:t>說</w:t>
      </w:r>
      <w:r w:rsidR="00BC599A" w:rsidRPr="00BC599A">
        <w:rPr>
          <w:rFonts w:ascii="標楷體" w:eastAsia="標楷體" w:hAnsi="標楷體" w:cs="新細明體" w:hint="eastAsia"/>
          <w:bCs/>
          <w:kern w:val="0"/>
          <w:sz w:val="26"/>
          <w:szCs w:val="26"/>
        </w:rPr>
        <w:t xml:space="preserve">  </w:t>
      </w:r>
      <w:r w:rsidRPr="00BC599A">
        <w:rPr>
          <w:rFonts w:ascii="標楷體" w:eastAsia="標楷體" w:hAnsi="標楷體" w:cs="新細明體" w:hint="eastAsia"/>
          <w:bCs/>
          <w:kern w:val="0"/>
          <w:sz w:val="26"/>
          <w:szCs w:val="26"/>
        </w:rPr>
        <w:t>明: 103學年第1學期授課清冊及相關申請表格如附件</w:t>
      </w:r>
      <w:r w:rsidR="004C656A">
        <w:rPr>
          <w:rFonts w:ascii="標楷體" w:eastAsia="標楷體" w:hAnsi="標楷體" w:cs="新細明體" w:hint="eastAsia"/>
          <w:bCs/>
          <w:kern w:val="0"/>
          <w:sz w:val="26"/>
          <w:szCs w:val="26"/>
        </w:rPr>
        <w:t>一</w:t>
      </w:r>
      <w:r w:rsidRPr="00BC599A">
        <w:rPr>
          <w:rFonts w:ascii="標楷體" w:eastAsia="標楷體" w:hAnsi="標楷體" w:cs="新細明體" w:hint="eastAsia"/>
          <w:bCs/>
          <w:kern w:val="0"/>
          <w:sz w:val="26"/>
          <w:szCs w:val="26"/>
        </w:rPr>
        <w:t>。</w:t>
      </w:r>
    </w:p>
    <w:p w:rsidR="003E69E4" w:rsidRPr="00BC599A" w:rsidRDefault="00D34976" w:rsidP="00D34976">
      <w:pPr>
        <w:snapToGrid w:val="0"/>
        <w:rPr>
          <w:rFonts w:ascii="標楷體" w:eastAsia="標楷體" w:hAnsi="標楷體"/>
          <w:sz w:val="26"/>
          <w:szCs w:val="26"/>
        </w:rPr>
      </w:pPr>
      <w:r w:rsidRPr="00BC599A">
        <w:rPr>
          <w:rFonts w:ascii="標楷體" w:eastAsia="標楷體" w:hAnsi="標楷體" w:hint="eastAsia"/>
          <w:sz w:val="26"/>
          <w:szCs w:val="26"/>
        </w:rPr>
        <w:t>決</w:t>
      </w:r>
      <w:r w:rsidR="00BC599A" w:rsidRPr="00BC599A">
        <w:rPr>
          <w:rFonts w:ascii="標楷體" w:eastAsia="標楷體" w:hAnsi="標楷體" w:hint="eastAsia"/>
          <w:sz w:val="26"/>
          <w:szCs w:val="26"/>
        </w:rPr>
        <w:t xml:space="preserve">  </w:t>
      </w:r>
      <w:r w:rsidRPr="00BC599A">
        <w:rPr>
          <w:rFonts w:ascii="標楷體" w:eastAsia="標楷體" w:hAnsi="標楷體" w:hint="eastAsia"/>
          <w:sz w:val="26"/>
          <w:szCs w:val="26"/>
        </w:rPr>
        <w:t>議:</w:t>
      </w:r>
      <w:r w:rsidR="006B6BBC">
        <w:rPr>
          <w:rFonts w:ascii="標楷體" w:eastAsia="標楷體" w:hAnsi="標楷體" w:hint="eastAsia"/>
          <w:sz w:val="26"/>
          <w:szCs w:val="26"/>
        </w:rPr>
        <w:t xml:space="preserve"> 照案通過。</w:t>
      </w:r>
    </w:p>
    <w:p w:rsidR="00697E7F" w:rsidRPr="00BC599A" w:rsidRDefault="00697E7F" w:rsidP="00FC1084">
      <w:pPr>
        <w:snapToGrid w:val="0"/>
        <w:spacing w:beforeLines="50" w:before="180"/>
        <w:rPr>
          <w:rFonts w:ascii="標楷體" w:eastAsia="標楷體" w:hAnsi="標楷體" w:cs="新細明體"/>
          <w:bCs/>
          <w:kern w:val="0"/>
          <w:sz w:val="26"/>
          <w:szCs w:val="26"/>
        </w:rPr>
      </w:pPr>
      <w:r w:rsidRPr="00BC599A">
        <w:rPr>
          <w:rFonts w:ascii="標楷體" w:eastAsia="標楷體" w:hAnsi="標楷體" w:cs="新細明體" w:hint="eastAsia"/>
          <w:bCs/>
          <w:kern w:val="0"/>
          <w:sz w:val="26"/>
          <w:szCs w:val="26"/>
        </w:rPr>
        <w:t>提案</w:t>
      </w:r>
      <w:r w:rsidR="00697562" w:rsidRPr="00BC599A">
        <w:rPr>
          <w:rFonts w:ascii="標楷體" w:eastAsia="標楷體" w:hAnsi="標楷體" w:cs="新細明體" w:hint="eastAsia"/>
          <w:bCs/>
          <w:kern w:val="0"/>
          <w:sz w:val="26"/>
          <w:szCs w:val="26"/>
        </w:rPr>
        <w:t>二</w:t>
      </w:r>
      <w:r w:rsidRPr="00BC599A">
        <w:rPr>
          <w:rFonts w:ascii="標楷體" w:eastAsia="標楷體" w:hAnsi="標楷體" w:cs="新細明體" w:hint="eastAsia"/>
          <w:bCs/>
          <w:kern w:val="0"/>
          <w:sz w:val="26"/>
          <w:szCs w:val="26"/>
        </w:rPr>
        <w:t>: 本系五專及二技學生申請輔系及雙主修標準及條件，提請審議。</w:t>
      </w:r>
    </w:p>
    <w:p w:rsidR="00697E7F" w:rsidRPr="00BC599A" w:rsidRDefault="00697E7F" w:rsidP="00D34976">
      <w:pPr>
        <w:snapToGrid w:val="0"/>
        <w:rPr>
          <w:rFonts w:ascii="標楷體" w:eastAsia="標楷體" w:hAnsi="標楷體" w:cs="新細明體"/>
          <w:bCs/>
          <w:kern w:val="0"/>
          <w:sz w:val="26"/>
          <w:szCs w:val="26"/>
        </w:rPr>
      </w:pPr>
      <w:r w:rsidRPr="00BC599A">
        <w:rPr>
          <w:rFonts w:ascii="標楷體" w:eastAsia="標楷體" w:hAnsi="標楷體" w:cs="新細明體" w:hint="eastAsia"/>
          <w:bCs/>
          <w:kern w:val="0"/>
          <w:sz w:val="26"/>
          <w:szCs w:val="26"/>
        </w:rPr>
        <w:t>說</w:t>
      </w:r>
      <w:r w:rsidR="00BC599A" w:rsidRPr="00BC599A">
        <w:rPr>
          <w:rFonts w:ascii="標楷體" w:eastAsia="標楷體" w:hAnsi="標楷體" w:cs="新細明體" w:hint="eastAsia"/>
          <w:bCs/>
          <w:kern w:val="0"/>
          <w:sz w:val="26"/>
          <w:szCs w:val="26"/>
        </w:rPr>
        <w:t xml:space="preserve">  </w:t>
      </w:r>
      <w:r w:rsidRPr="00BC599A">
        <w:rPr>
          <w:rFonts w:ascii="標楷體" w:eastAsia="標楷體" w:hAnsi="標楷體" w:cs="新細明體" w:hint="eastAsia"/>
          <w:bCs/>
          <w:kern w:val="0"/>
          <w:sz w:val="26"/>
          <w:szCs w:val="26"/>
        </w:rPr>
        <w:t>明: 1.本系四</w:t>
      </w:r>
      <w:proofErr w:type="gramStart"/>
      <w:r w:rsidRPr="00BC599A">
        <w:rPr>
          <w:rFonts w:ascii="標楷體" w:eastAsia="標楷體" w:hAnsi="標楷體" w:cs="新細明體" w:hint="eastAsia"/>
          <w:bCs/>
          <w:kern w:val="0"/>
          <w:sz w:val="26"/>
          <w:szCs w:val="26"/>
        </w:rPr>
        <w:t>技修讀</w:t>
      </w:r>
      <w:proofErr w:type="gramEnd"/>
      <w:r w:rsidRPr="00BC599A">
        <w:rPr>
          <w:rFonts w:ascii="標楷體" w:eastAsia="標楷體" w:hAnsi="標楷體" w:cs="新細明體" w:hint="eastAsia"/>
          <w:bCs/>
          <w:kern w:val="0"/>
          <w:sz w:val="26"/>
          <w:szCs w:val="26"/>
        </w:rPr>
        <w:t>輔系及雙主修</w:t>
      </w:r>
      <w:r w:rsidR="00243614" w:rsidRPr="00BC599A">
        <w:rPr>
          <w:rFonts w:ascii="標楷體" w:eastAsia="標楷體" w:hAnsi="標楷體" w:cs="新細明體" w:hint="eastAsia"/>
          <w:bCs/>
          <w:kern w:val="0"/>
          <w:sz w:val="26"/>
          <w:szCs w:val="26"/>
        </w:rPr>
        <w:t>名額、標準及</w:t>
      </w:r>
      <w:proofErr w:type="gramStart"/>
      <w:r w:rsidR="00243614" w:rsidRPr="00BC599A">
        <w:rPr>
          <w:rFonts w:ascii="標楷體" w:eastAsia="標楷體" w:hAnsi="標楷體" w:cs="新細明體" w:hint="eastAsia"/>
          <w:bCs/>
          <w:kern w:val="0"/>
          <w:sz w:val="26"/>
          <w:szCs w:val="26"/>
        </w:rPr>
        <w:t>條件表如附件</w:t>
      </w:r>
      <w:proofErr w:type="gramEnd"/>
      <w:r w:rsidR="004C656A">
        <w:rPr>
          <w:rFonts w:ascii="標楷體" w:eastAsia="標楷體" w:hAnsi="標楷體" w:cs="新細明體" w:hint="eastAsia"/>
          <w:bCs/>
          <w:kern w:val="0"/>
          <w:sz w:val="26"/>
          <w:szCs w:val="26"/>
        </w:rPr>
        <w:t>二</w:t>
      </w:r>
      <w:r w:rsidRPr="00BC599A">
        <w:rPr>
          <w:rFonts w:ascii="標楷體" w:eastAsia="標楷體" w:hAnsi="標楷體" w:cs="新細明體" w:hint="eastAsia"/>
          <w:bCs/>
          <w:kern w:val="0"/>
          <w:sz w:val="26"/>
          <w:szCs w:val="26"/>
        </w:rPr>
        <w:t>。</w:t>
      </w:r>
    </w:p>
    <w:p w:rsidR="00697E7F" w:rsidRPr="00BC599A" w:rsidRDefault="00FC1084" w:rsidP="004C656A">
      <w:pPr>
        <w:snapToGrid w:val="0"/>
        <w:ind w:left="1329" w:hangingChars="511" w:hanging="1329"/>
        <w:rPr>
          <w:rFonts w:ascii="標楷體" w:eastAsia="標楷體" w:hAnsi="標楷體" w:cs="新細明體"/>
          <w:bCs/>
          <w:kern w:val="0"/>
          <w:sz w:val="26"/>
          <w:szCs w:val="26"/>
        </w:rPr>
      </w:pPr>
      <w:r>
        <w:rPr>
          <w:rFonts w:ascii="標楷體" w:eastAsia="標楷體" w:hAnsi="標楷體" w:cs="新細明體" w:hint="eastAsia"/>
          <w:bCs/>
          <w:kern w:val="0"/>
          <w:sz w:val="26"/>
          <w:szCs w:val="26"/>
        </w:rPr>
        <w:t xml:space="preserve">        </w:t>
      </w:r>
      <w:r w:rsidR="004C656A">
        <w:rPr>
          <w:rFonts w:ascii="標楷體" w:eastAsia="標楷體" w:hAnsi="標楷體" w:cs="新細明體" w:hint="eastAsia"/>
          <w:bCs/>
          <w:kern w:val="0"/>
          <w:sz w:val="26"/>
          <w:szCs w:val="26"/>
        </w:rPr>
        <w:t>2.</w:t>
      </w:r>
      <w:r w:rsidR="00BC599A">
        <w:rPr>
          <w:rFonts w:ascii="標楷體" w:eastAsia="標楷體" w:hAnsi="標楷體" w:cs="新細明體" w:hint="eastAsia"/>
          <w:bCs/>
          <w:kern w:val="0"/>
          <w:sz w:val="26"/>
          <w:szCs w:val="26"/>
        </w:rPr>
        <w:t>參考本校</w:t>
      </w:r>
      <w:r w:rsidR="00D84744" w:rsidRPr="00BC599A">
        <w:rPr>
          <w:rFonts w:ascii="標楷體" w:eastAsia="標楷體" w:hAnsi="標楷體" w:cs="新細明體" w:hint="eastAsia"/>
          <w:bCs/>
          <w:kern w:val="0"/>
          <w:sz w:val="26"/>
          <w:szCs w:val="26"/>
        </w:rPr>
        <w:t>國際商務系(科)</w:t>
      </w:r>
      <w:r w:rsidR="002834B4" w:rsidRPr="00BC599A">
        <w:rPr>
          <w:rFonts w:ascii="標楷體" w:eastAsia="標楷體" w:hAnsi="標楷體" w:cs="新細明體" w:hint="eastAsia"/>
          <w:bCs/>
          <w:kern w:val="0"/>
          <w:sz w:val="26"/>
          <w:szCs w:val="26"/>
        </w:rPr>
        <w:t>二技、五專、四</w:t>
      </w:r>
      <w:proofErr w:type="gramStart"/>
      <w:r w:rsidR="002834B4" w:rsidRPr="00BC599A">
        <w:rPr>
          <w:rFonts w:ascii="標楷體" w:eastAsia="標楷體" w:hAnsi="標楷體" w:cs="新細明體" w:hint="eastAsia"/>
          <w:bCs/>
          <w:kern w:val="0"/>
          <w:sz w:val="26"/>
          <w:szCs w:val="26"/>
        </w:rPr>
        <w:t>技修讀</w:t>
      </w:r>
      <w:proofErr w:type="gramEnd"/>
      <w:r w:rsidR="002834B4" w:rsidRPr="00BC599A">
        <w:rPr>
          <w:rFonts w:ascii="標楷體" w:eastAsia="標楷體" w:hAnsi="標楷體" w:cs="新細明體" w:hint="eastAsia"/>
          <w:bCs/>
          <w:kern w:val="0"/>
          <w:sz w:val="26"/>
          <w:szCs w:val="26"/>
        </w:rPr>
        <w:t>輔系及雙主修</w:t>
      </w:r>
      <w:r w:rsidR="00243614" w:rsidRPr="00BC599A">
        <w:rPr>
          <w:rFonts w:ascii="標楷體" w:eastAsia="標楷體" w:hAnsi="標楷體" w:cs="新細明體" w:hint="eastAsia"/>
          <w:bCs/>
          <w:kern w:val="0"/>
          <w:sz w:val="26"/>
          <w:szCs w:val="26"/>
        </w:rPr>
        <w:t>名額、</w:t>
      </w:r>
      <w:r w:rsidR="002834B4" w:rsidRPr="00BC599A">
        <w:rPr>
          <w:rFonts w:ascii="標楷體" w:eastAsia="標楷體" w:hAnsi="標楷體" w:cs="新細明體" w:hint="eastAsia"/>
          <w:bCs/>
          <w:kern w:val="0"/>
          <w:sz w:val="26"/>
          <w:szCs w:val="26"/>
        </w:rPr>
        <w:t>標準及</w:t>
      </w:r>
      <w:proofErr w:type="gramStart"/>
      <w:r w:rsidR="002834B4" w:rsidRPr="00BC599A">
        <w:rPr>
          <w:rFonts w:ascii="標楷體" w:eastAsia="標楷體" w:hAnsi="標楷體" w:cs="新細明體" w:hint="eastAsia"/>
          <w:bCs/>
          <w:kern w:val="0"/>
          <w:sz w:val="26"/>
          <w:szCs w:val="26"/>
        </w:rPr>
        <w:t>條件</w:t>
      </w:r>
      <w:r w:rsidR="00243614" w:rsidRPr="00BC599A">
        <w:rPr>
          <w:rFonts w:ascii="標楷體" w:eastAsia="標楷體" w:hAnsi="標楷體" w:cs="新細明體" w:hint="eastAsia"/>
          <w:bCs/>
          <w:kern w:val="0"/>
          <w:sz w:val="26"/>
          <w:szCs w:val="26"/>
        </w:rPr>
        <w:t>表</w:t>
      </w:r>
      <w:r w:rsidR="002834B4" w:rsidRPr="00BC599A">
        <w:rPr>
          <w:rFonts w:ascii="標楷體" w:eastAsia="標楷體" w:hAnsi="標楷體" w:cs="新細明體" w:hint="eastAsia"/>
          <w:bCs/>
          <w:kern w:val="0"/>
          <w:sz w:val="26"/>
          <w:szCs w:val="26"/>
        </w:rPr>
        <w:t>如附件</w:t>
      </w:r>
      <w:r w:rsidR="004C656A">
        <w:rPr>
          <w:rFonts w:ascii="標楷體" w:eastAsia="標楷體" w:hAnsi="標楷體" w:cs="新細明體" w:hint="eastAsia"/>
          <w:bCs/>
          <w:kern w:val="0"/>
          <w:sz w:val="26"/>
          <w:szCs w:val="26"/>
        </w:rPr>
        <w:t>三</w:t>
      </w:r>
      <w:proofErr w:type="gramEnd"/>
      <w:r w:rsidR="002834B4" w:rsidRPr="00BC599A">
        <w:rPr>
          <w:rFonts w:ascii="標楷體" w:eastAsia="標楷體" w:hAnsi="標楷體" w:cs="新細明體" w:hint="eastAsia"/>
          <w:bCs/>
          <w:kern w:val="0"/>
          <w:sz w:val="26"/>
          <w:szCs w:val="26"/>
        </w:rPr>
        <w:t>。</w:t>
      </w:r>
    </w:p>
    <w:p w:rsidR="00B25825" w:rsidRPr="007364B8" w:rsidRDefault="00D34976" w:rsidP="00D34976">
      <w:pPr>
        <w:snapToGrid w:val="0"/>
        <w:rPr>
          <w:rFonts w:ascii="標楷體" w:eastAsia="標楷體" w:hAnsi="標楷體" w:cs="新細明體" w:hint="eastAsia"/>
          <w:bCs/>
          <w:kern w:val="0"/>
          <w:sz w:val="26"/>
          <w:szCs w:val="26"/>
        </w:rPr>
      </w:pPr>
      <w:r w:rsidRPr="00BC599A">
        <w:rPr>
          <w:rFonts w:ascii="標楷體" w:eastAsia="標楷體" w:hAnsi="標楷體" w:cs="新細明體" w:hint="eastAsia"/>
          <w:bCs/>
          <w:kern w:val="0"/>
          <w:sz w:val="26"/>
          <w:szCs w:val="26"/>
        </w:rPr>
        <w:t>決</w:t>
      </w:r>
      <w:r w:rsidR="00BC599A" w:rsidRPr="00BC599A">
        <w:rPr>
          <w:rFonts w:ascii="標楷體" w:eastAsia="標楷體" w:hAnsi="標楷體" w:cs="新細明體" w:hint="eastAsia"/>
          <w:bCs/>
          <w:kern w:val="0"/>
          <w:sz w:val="26"/>
          <w:szCs w:val="26"/>
        </w:rPr>
        <w:t xml:space="preserve">  </w:t>
      </w:r>
      <w:r w:rsidRPr="00BC599A">
        <w:rPr>
          <w:rFonts w:ascii="標楷體" w:eastAsia="標楷體" w:hAnsi="標楷體" w:cs="新細明體" w:hint="eastAsia"/>
          <w:bCs/>
          <w:kern w:val="0"/>
          <w:sz w:val="26"/>
          <w:szCs w:val="26"/>
        </w:rPr>
        <w:t>議:</w:t>
      </w:r>
      <w:r w:rsidR="006B6BBC">
        <w:rPr>
          <w:rFonts w:ascii="標楷體" w:eastAsia="標楷體" w:hAnsi="標楷體" w:cs="新細明體" w:hint="eastAsia"/>
          <w:bCs/>
          <w:kern w:val="0"/>
          <w:sz w:val="26"/>
          <w:szCs w:val="26"/>
        </w:rPr>
        <w:t xml:space="preserve"> </w:t>
      </w:r>
      <w:r w:rsidR="008C2D8A" w:rsidRPr="007364B8">
        <w:rPr>
          <w:rFonts w:ascii="標楷體" w:eastAsia="標楷體" w:hAnsi="標楷體" w:cs="新細明體" w:hint="eastAsia"/>
          <w:bCs/>
          <w:kern w:val="0"/>
          <w:sz w:val="26"/>
          <w:szCs w:val="26"/>
        </w:rPr>
        <w:t>本系</w:t>
      </w:r>
      <w:r w:rsidR="008C2D8A" w:rsidRPr="007364B8">
        <w:rPr>
          <w:rFonts w:ascii="標楷體" w:eastAsia="標楷體" w:hAnsi="標楷體" w:cs="新細明體" w:hint="eastAsia"/>
          <w:bCs/>
          <w:kern w:val="0"/>
          <w:sz w:val="26"/>
          <w:szCs w:val="26"/>
        </w:rPr>
        <w:t>二技、</w:t>
      </w:r>
      <w:r w:rsidR="008C2D8A" w:rsidRPr="007364B8">
        <w:rPr>
          <w:rFonts w:ascii="標楷體" w:eastAsia="標楷體" w:hAnsi="標楷體" w:cs="新細明體" w:hint="eastAsia"/>
          <w:bCs/>
          <w:kern w:val="0"/>
          <w:sz w:val="26"/>
          <w:szCs w:val="26"/>
        </w:rPr>
        <w:t>五專及</w:t>
      </w:r>
      <w:r w:rsidR="008C2D8A" w:rsidRPr="007364B8">
        <w:rPr>
          <w:rFonts w:ascii="標楷體" w:eastAsia="標楷體" w:hAnsi="標楷體" w:cs="新細明體" w:hint="eastAsia"/>
          <w:bCs/>
          <w:kern w:val="0"/>
          <w:sz w:val="26"/>
          <w:szCs w:val="26"/>
        </w:rPr>
        <w:t>四技</w:t>
      </w:r>
      <w:r w:rsidR="008C2D8A" w:rsidRPr="007364B8">
        <w:rPr>
          <w:rFonts w:ascii="標楷體" w:eastAsia="標楷體" w:hAnsi="標楷體" w:cs="新細明體" w:hint="eastAsia"/>
          <w:bCs/>
          <w:kern w:val="0"/>
          <w:sz w:val="26"/>
          <w:szCs w:val="26"/>
        </w:rPr>
        <w:t>學生申請輔系及雙主修標準及條件</w:t>
      </w:r>
      <w:r w:rsidR="008C2D8A" w:rsidRPr="007364B8">
        <w:rPr>
          <w:rFonts w:ascii="標楷體" w:eastAsia="標楷體" w:hAnsi="標楷體" w:cs="新細明體" w:hint="eastAsia"/>
          <w:bCs/>
          <w:kern w:val="0"/>
          <w:sz w:val="26"/>
          <w:szCs w:val="26"/>
        </w:rPr>
        <w:t>(詳附件一)照案通</w:t>
      </w:r>
      <w:r w:rsidR="00B25825" w:rsidRPr="007364B8">
        <w:rPr>
          <w:rFonts w:ascii="標楷體" w:eastAsia="標楷體" w:hAnsi="標楷體" w:cs="新細明體" w:hint="eastAsia"/>
          <w:bCs/>
          <w:kern w:val="0"/>
          <w:sz w:val="26"/>
          <w:szCs w:val="26"/>
        </w:rPr>
        <w:t xml:space="preserve">  </w:t>
      </w:r>
    </w:p>
    <w:p w:rsidR="003E69E4" w:rsidRPr="007364B8" w:rsidRDefault="00B25825" w:rsidP="007364B8">
      <w:pPr>
        <w:snapToGrid w:val="0"/>
        <w:spacing w:line="240" w:lineRule="atLeast"/>
        <w:rPr>
          <w:rFonts w:ascii="標楷體" w:eastAsia="標楷體" w:hAnsi="標楷體" w:cs="新細明體"/>
          <w:bCs/>
          <w:kern w:val="0"/>
          <w:sz w:val="26"/>
          <w:szCs w:val="26"/>
        </w:rPr>
      </w:pPr>
      <w:r w:rsidRPr="007364B8">
        <w:rPr>
          <w:rFonts w:ascii="標楷體" w:eastAsia="標楷體" w:hAnsi="標楷體" w:cs="新細明體" w:hint="eastAsia"/>
          <w:bCs/>
          <w:kern w:val="0"/>
          <w:sz w:val="26"/>
          <w:szCs w:val="26"/>
        </w:rPr>
        <w:t xml:space="preserve">        </w:t>
      </w:r>
      <w:r w:rsidR="008C2D8A" w:rsidRPr="007364B8">
        <w:rPr>
          <w:rFonts w:ascii="標楷體" w:eastAsia="標楷體" w:hAnsi="標楷體" w:cs="新細明體" w:hint="eastAsia"/>
          <w:bCs/>
          <w:kern w:val="0"/>
          <w:sz w:val="26"/>
          <w:szCs w:val="26"/>
        </w:rPr>
        <w:t>過，</w:t>
      </w:r>
      <w:r w:rsidR="007364B8" w:rsidRPr="007364B8">
        <w:rPr>
          <w:rFonts w:ascii="標楷體" w:eastAsia="標楷體" w:hAnsi="標楷體" w:cs="新細明體" w:hint="eastAsia"/>
          <w:bCs/>
          <w:kern w:val="0"/>
          <w:sz w:val="26"/>
          <w:szCs w:val="26"/>
        </w:rPr>
        <w:t>但</w:t>
      </w:r>
      <w:r w:rsidR="007364B8" w:rsidRPr="007364B8">
        <w:rPr>
          <w:rFonts w:ascii="標楷體" w:eastAsia="標楷體" w:hAnsi="標楷體" w:hint="eastAsia"/>
          <w:sz w:val="26"/>
          <w:szCs w:val="26"/>
        </w:rPr>
        <w:t>選修課</w:t>
      </w:r>
      <w:r w:rsidR="007364B8" w:rsidRPr="007364B8">
        <w:rPr>
          <w:rFonts w:ascii="標楷體" w:eastAsia="標楷體" w:hAnsi="標楷體" w:hint="eastAsia"/>
          <w:sz w:val="26"/>
          <w:szCs w:val="26"/>
        </w:rPr>
        <w:t>程</w:t>
      </w:r>
      <w:proofErr w:type="gramStart"/>
      <w:r w:rsidR="007364B8" w:rsidRPr="007364B8">
        <w:rPr>
          <w:rFonts w:ascii="標楷體" w:eastAsia="標楷體" w:hAnsi="標楷體" w:hint="eastAsia"/>
          <w:sz w:val="26"/>
          <w:szCs w:val="26"/>
        </w:rPr>
        <w:t>科目</w:t>
      </w:r>
      <w:r w:rsidR="00DC263C" w:rsidRPr="007364B8">
        <w:rPr>
          <w:rFonts w:ascii="標楷體" w:eastAsia="標楷體" w:hAnsi="標楷體" w:cs="Times New Roman" w:hint="eastAsia"/>
          <w:sz w:val="26"/>
          <w:szCs w:val="26"/>
        </w:rPr>
        <w:t>續送下次</w:t>
      </w:r>
      <w:proofErr w:type="gramEnd"/>
      <w:r w:rsidR="00DC263C" w:rsidRPr="007364B8">
        <w:rPr>
          <w:rFonts w:ascii="標楷體" w:eastAsia="標楷體" w:hAnsi="標楷體" w:cs="Times New Roman" w:hint="eastAsia"/>
          <w:sz w:val="26"/>
          <w:szCs w:val="26"/>
        </w:rPr>
        <w:t>系</w:t>
      </w:r>
      <w:proofErr w:type="gramStart"/>
      <w:r w:rsidR="00DC263C" w:rsidRPr="007364B8">
        <w:rPr>
          <w:rFonts w:ascii="標楷體" w:eastAsia="標楷體" w:hAnsi="標楷體" w:cs="Times New Roman" w:hint="eastAsia"/>
          <w:sz w:val="26"/>
          <w:szCs w:val="26"/>
        </w:rPr>
        <w:t>務</w:t>
      </w:r>
      <w:proofErr w:type="gramEnd"/>
      <w:r w:rsidR="00AD3F21" w:rsidRPr="007364B8">
        <w:rPr>
          <w:rFonts w:ascii="標楷體" w:eastAsia="標楷體" w:hAnsi="標楷體" w:cs="Times New Roman" w:hint="eastAsia"/>
          <w:sz w:val="26"/>
          <w:szCs w:val="26"/>
        </w:rPr>
        <w:t>會</w:t>
      </w:r>
      <w:r w:rsidR="00DC263C" w:rsidRPr="007364B8">
        <w:rPr>
          <w:rFonts w:ascii="標楷體" w:eastAsia="標楷體" w:hAnsi="標楷體" w:cs="Times New Roman" w:hint="eastAsia"/>
          <w:sz w:val="26"/>
          <w:szCs w:val="26"/>
        </w:rPr>
        <w:t>議</w:t>
      </w:r>
      <w:r w:rsidR="007364B8" w:rsidRPr="007364B8">
        <w:rPr>
          <w:rFonts w:ascii="標楷體" w:eastAsia="標楷體" w:hAnsi="標楷體" w:cs="Times New Roman" w:hint="eastAsia"/>
          <w:sz w:val="26"/>
          <w:szCs w:val="26"/>
        </w:rPr>
        <w:t>討論</w:t>
      </w:r>
      <w:r w:rsidR="00DC263C" w:rsidRPr="007364B8">
        <w:rPr>
          <w:rFonts w:ascii="標楷體" w:eastAsia="標楷體" w:hAnsi="標楷體" w:cs="Times New Roman" w:hint="eastAsia"/>
          <w:sz w:val="26"/>
          <w:szCs w:val="26"/>
        </w:rPr>
        <w:t>。</w:t>
      </w:r>
    </w:p>
    <w:p w:rsidR="00697E7F" w:rsidRPr="00BC599A" w:rsidRDefault="00697E7F" w:rsidP="00FC1084">
      <w:pPr>
        <w:snapToGrid w:val="0"/>
        <w:spacing w:beforeLines="50" w:before="180"/>
        <w:rPr>
          <w:rFonts w:ascii="標楷體" w:eastAsia="標楷體" w:hAnsi="標楷體" w:cs="新細明體"/>
          <w:bCs/>
          <w:kern w:val="0"/>
          <w:sz w:val="26"/>
          <w:szCs w:val="26"/>
        </w:rPr>
      </w:pPr>
      <w:r w:rsidRPr="00BC599A">
        <w:rPr>
          <w:rFonts w:ascii="標楷體" w:eastAsia="標楷體" w:hAnsi="標楷體" w:cs="新細明體" w:hint="eastAsia"/>
          <w:bCs/>
          <w:kern w:val="0"/>
          <w:sz w:val="26"/>
          <w:szCs w:val="26"/>
        </w:rPr>
        <w:t>提案</w:t>
      </w:r>
      <w:r w:rsidR="00697562" w:rsidRPr="00BC599A">
        <w:rPr>
          <w:rFonts w:ascii="標楷體" w:eastAsia="標楷體" w:hAnsi="標楷體" w:cs="新細明體" w:hint="eastAsia"/>
          <w:bCs/>
          <w:kern w:val="0"/>
          <w:sz w:val="26"/>
          <w:szCs w:val="26"/>
        </w:rPr>
        <w:t>三</w:t>
      </w:r>
      <w:r w:rsidRPr="00BC599A">
        <w:rPr>
          <w:rFonts w:ascii="標楷體" w:eastAsia="標楷體" w:hAnsi="標楷體" w:cs="新細明體" w:hint="eastAsia"/>
          <w:bCs/>
          <w:kern w:val="0"/>
          <w:sz w:val="26"/>
          <w:szCs w:val="26"/>
        </w:rPr>
        <w:t>: 跨系選修學分數上限，提請審議。</w:t>
      </w:r>
    </w:p>
    <w:p w:rsidR="00697E7F" w:rsidRPr="00BC599A" w:rsidRDefault="00697E7F" w:rsidP="00D34976">
      <w:pPr>
        <w:snapToGrid w:val="0"/>
        <w:rPr>
          <w:rFonts w:ascii="標楷體" w:eastAsia="標楷體" w:hAnsi="標楷體" w:cs="新細明體"/>
          <w:bCs/>
          <w:kern w:val="0"/>
          <w:sz w:val="26"/>
          <w:szCs w:val="26"/>
        </w:rPr>
      </w:pPr>
      <w:r w:rsidRPr="00BC599A">
        <w:rPr>
          <w:rFonts w:ascii="標楷體" w:eastAsia="標楷體" w:hAnsi="標楷體" w:cs="新細明體" w:hint="eastAsia"/>
          <w:bCs/>
          <w:kern w:val="0"/>
          <w:sz w:val="26"/>
          <w:szCs w:val="26"/>
        </w:rPr>
        <w:t>說</w:t>
      </w:r>
      <w:r w:rsidR="00BC599A" w:rsidRPr="00BC599A">
        <w:rPr>
          <w:rFonts w:ascii="標楷體" w:eastAsia="標楷體" w:hAnsi="標楷體" w:cs="新細明體" w:hint="eastAsia"/>
          <w:bCs/>
          <w:kern w:val="0"/>
          <w:sz w:val="26"/>
          <w:szCs w:val="26"/>
        </w:rPr>
        <w:t xml:space="preserve">  </w:t>
      </w:r>
      <w:r w:rsidRPr="00BC599A">
        <w:rPr>
          <w:rFonts w:ascii="標楷體" w:eastAsia="標楷體" w:hAnsi="標楷體" w:cs="新細明體" w:hint="eastAsia"/>
          <w:bCs/>
          <w:kern w:val="0"/>
          <w:sz w:val="26"/>
          <w:szCs w:val="26"/>
        </w:rPr>
        <w:t>明:</w:t>
      </w:r>
      <w:r w:rsidR="00243614" w:rsidRPr="00BC599A">
        <w:rPr>
          <w:rFonts w:ascii="標楷體" w:eastAsia="標楷體" w:hAnsi="標楷體" w:cs="新細明體" w:hint="eastAsia"/>
          <w:bCs/>
          <w:kern w:val="0"/>
          <w:sz w:val="26"/>
          <w:szCs w:val="26"/>
        </w:rPr>
        <w:t>1.</w:t>
      </w:r>
      <w:r w:rsidRPr="00BC599A">
        <w:rPr>
          <w:rFonts w:ascii="標楷體" w:eastAsia="標楷體" w:hAnsi="標楷體" w:cs="新細明體" w:hint="eastAsia"/>
          <w:bCs/>
          <w:kern w:val="0"/>
          <w:sz w:val="26"/>
          <w:szCs w:val="26"/>
        </w:rPr>
        <w:t xml:space="preserve"> 依本校大學「學生選課辦法」</w:t>
      </w:r>
      <w:r w:rsidR="00243614" w:rsidRPr="00BC599A">
        <w:rPr>
          <w:rFonts w:ascii="標楷體" w:eastAsia="標楷體" w:hAnsi="標楷體" w:cs="新細明體" w:hint="eastAsia"/>
          <w:bCs/>
          <w:kern w:val="0"/>
          <w:sz w:val="26"/>
          <w:szCs w:val="26"/>
        </w:rPr>
        <w:t>第五條如附</w:t>
      </w:r>
      <w:r w:rsidRPr="00BC599A">
        <w:rPr>
          <w:rFonts w:ascii="標楷體" w:eastAsia="標楷體" w:hAnsi="標楷體" w:cs="新細明體" w:hint="eastAsia"/>
          <w:bCs/>
          <w:kern w:val="0"/>
          <w:sz w:val="26"/>
          <w:szCs w:val="26"/>
        </w:rPr>
        <w:t>件</w:t>
      </w:r>
      <w:r w:rsidR="004C656A">
        <w:rPr>
          <w:rFonts w:ascii="標楷體" w:eastAsia="標楷體" w:hAnsi="標楷體" w:cs="新細明體" w:hint="eastAsia"/>
          <w:bCs/>
          <w:kern w:val="0"/>
          <w:sz w:val="26"/>
          <w:szCs w:val="26"/>
        </w:rPr>
        <w:t>四</w:t>
      </w:r>
      <w:r w:rsidRPr="00BC599A">
        <w:rPr>
          <w:rFonts w:ascii="標楷體" w:eastAsia="標楷體" w:hAnsi="標楷體" w:cs="新細明體" w:hint="eastAsia"/>
          <w:bCs/>
          <w:kern w:val="0"/>
          <w:sz w:val="26"/>
          <w:szCs w:val="26"/>
        </w:rPr>
        <w:t>。</w:t>
      </w:r>
    </w:p>
    <w:p w:rsidR="00243614" w:rsidRPr="00BC599A" w:rsidRDefault="00243614" w:rsidP="00D34976">
      <w:pPr>
        <w:snapToGrid w:val="0"/>
        <w:rPr>
          <w:rFonts w:ascii="標楷體" w:eastAsia="標楷體" w:hAnsi="標楷體" w:cs="新細明體"/>
          <w:bCs/>
          <w:kern w:val="0"/>
          <w:sz w:val="26"/>
          <w:szCs w:val="26"/>
        </w:rPr>
      </w:pPr>
      <w:r w:rsidRPr="00BC599A">
        <w:rPr>
          <w:rFonts w:ascii="標楷體" w:eastAsia="標楷體" w:hAnsi="標楷體" w:cs="新細明體" w:hint="eastAsia"/>
          <w:bCs/>
          <w:kern w:val="0"/>
          <w:sz w:val="26"/>
          <w:szCs w:val="26"/>
        </w:rPr>
        <w:t xml:space="preserve">       2. 跨系選修學分數上限: 二技 </w:t>
      </w:r>
      <w:r w:rsidRPr="00BC599A">
        <w:rPr>
          <w:rFonts w:ascii="標楷體" w:eastAsia="標楷體" w:hAnsi="標楷體" w:cs="新細明體" w:hint="eastAsia"/>
          <w:bCs/>
          <w:kern w:val="0"/>
          <w:sz w:val="26"/>
          <w:szCs w:val="26"/>
          <w:u w:val="single"/>
        </w:rPr>
        <w:t xml:space="preserve">      </w:t>
      </w:r>
      <w:r w:rsidRPr="00BC599A">
        <w:rPr>
          <w:rFonts w:ascii="標楷體" w:eastAsia="標楷體" w:hAnsi="標楷體" w:cs="新細明體" w:hint="eastAsia"/>
          <w:bCs/>
          <w:kern w:val="0"/>
          <w:sz w:val="26"/>
          <w:szCs w:val="26"/>
        </w:rPr>
        <w:t xml:space="preserve"> 四技 </w:t>
      </w:r>
      <w:r w:rsidRPr="00BC599A">
        <w:rPr>
          <w:rFonts w:ascii="標楷體" w:eastAsia="標楷體" w:hAnsi="標楷體" w:cs="新細明體" w:hint="eastAsia"/>
          <w:bCs/>
          <w:kern w:val="0"/>
          <w:sz w:val="26"/>
          <w:szCs w:val="26"/>
          <w:u w:val="single"/>
        </w:rPr>
        <w:t xml:space="preserve">      </w:t>
      </w:r>
      <w:r w:rsidRPr="00BC599A">
        <w:rPr>
          <w:rFonts w:ascii="標楷體" w:eastAsia="標楷體" w:hAnsi="標楷體" w:cs="新細明體" w:hint="eastAsia"/>
          <w:bCs/>
          <w:kern w:val="0"/>
          <w:sz w:val="26"/>
          <w:szCs w:val="26"/>
        </w:rPr>
        <w:t xml:space="preserve"> 五專 </w:t>
      </w:r>
      <w:r w:rsidRPr="00BC599A">
        <w:rPr>
          <w:rFonts w:ascii="標楷體" w:eastAsia="標楷體" w:hAnsi="標楷體" w:cs="新細明體" w:hint="eastAsia"/>
          <w:bCs/>
          <w:kern w:val="0"/>
          <w:sz w:val="26"/>
          <w:szCs w:val="26"/>
          <w:u w:val="single"/>
        </w:rPr>
        <w:t xml:space="preserve">      </w:t>
      </w:r>
    </w:p>
    <w:p w:rsidR="003E69E4" w:rsidRPr="006B6BBC" w:rsidRDefault="00D34976" w:rsidP="00D34976">
      <w:pPr>
        <w:snapToGrid w:val="0"/>
        <w:rPr>
          <w:rFonts w:ascii="標楷體" w:eastAsia="標楷體" w:hAnsi="標楷體" w:cs="新細明體"/>
          <w:bCs/>
          <w:kern w:val="0"/>
          <w:sz w:val="26"/>
          <w:szCs w:val="26"/>
        </w:rPr>
      </w:pPr>
      <w:r w:rsidRPr="00BC599A">
        <w:rPr>
          <w:rFonts w:ascii="標楷體" w:eastAsia="標楷體" w:hAnsi="標楷體" w:cs="新細明體" w:hint="eastAsia"/>
          <w:bCs/>
          <w:kern w:val="0"/>
          <w:sz w:val="26"/>
          <w:szCs w:val="26"/>
        </w:rPr>
        <w:t>決</w:t>
      </w:r>
      <w:r w:rsidR="00BC599A" w:rsidRPr="00BC599A">
        <w:rPr>
          <w:rFonts w:ascii="標楷體" w:eastAsia="標楷體" w:hAnsi="標楷體" w:cs="新細明體" w:hint="eastAsia"/>
          <w:bCs/>
          <w:kern w:val="0"/>
          <w:sz w:val="26"/>
          <w:szCs w:val="26"/>
        </w:rPr>
        <w:t xml:space="preserve">  </w:t>
      </w:r>
      <w:r w:rsidRPr="00BC599A">
        <w:rPr>
          <w:rFonts w:ascii="標楷體" w:eastAsia="標楷體" w:hAnsi="標楷體" w:cs="新細明體" w:hint="eastAsia"/>
          <w:bCs/>
          <w:kern w:val="0"/>
          <w:sz w:val="26"/>
          <w:szCs w:val="26"/>
        </w:rPr>
        <w:t xml:space="preserve">議: </w:t>
      </w:r>
      <w:r w:rsidR="006B6BBC" w:rsidRPr="00BC599A">
        <w:rPr>
          <w:rFonts w:ascii="標楷體" w:eastAsia="標楷體" w:hAnsi="標楷體" w:cs="新細明體" w:hint="eastAsia"/>
          <w:bCs/>
          <w:kern w:val="0"/>
          <w:sz w:val="26"/>
          <w:szCs w:val="26"/>
        </w:rPr>
        <w:t xml:space="preserve">跨系選修學分數上限: 二技 </w:t>
      </w:r>
      <w:r w:rsidR="006B6BBC" w:rsidRPr="006B6BBC">
        <w:rPr>
          <w:rFonts w:ascii="標楷體" w:eastAsia="標楷體" w:hAnsi="標楷體" w:cs="新細明體" w:hint="eastAsia"/>
          <w:bCs/>
          <w:kern w:val="0"/>
          <w:sz w:val="26"/>
          <w:szCs w:val="26"/>
          <w:u w:val="single"/>
        </w:rPr>
        <w:t xml:space="preserve">12 </w:t>
      </w:r>
      <w:r w:rsidR="006B6BBC" w:rsidRPr="00BC599A">
        <w:rPr>
          <w:rFonts w:ascii="標楷體" w:eastAsia="標楷體" w:hAnsi="標楷體" w:cs="新細明體" w:hint="eastAsia"/>
          <w:bCs/>
          <w:kern w:val="0"/>
          <w:sz w:val="26"/>
          <w:szCs w:val="26"/>
        </w:rPr>
        <w:t>四技</w:t>
      </w:r>
      <w:r w:rsidR="006B6BBC" w:rsidRPr="006B6BBC">
        <w:rPr>
          <w:rFonts w:ascii="標楷體" w:eastAsia="標楷體" w:hAnsi="標楷體" w:cs="新細明體" w:hint="eastAsia"/>
          <w:bCs/>
          <w:kern w:val="0"/>
          <w:sz w:val="26"/>
          <w:szCs w:val="26"/>
          <w:u w:val="single"/>
        </w:rPr>
        <w:t xml:space="preserve"> 12 </w:t>
      </w:r>
      <w:r w:rsidR="006B6BBC" w:rsidRPr="00BC599A">
        <w:rPr>
          <w:rFonts w:ascii="標楷體" w:eastAsia="標楷體" w:hAnsi="標楷體" w:cs="新細明體" w:hint="eastAsia"/>
          <w:bCs/>
          <w:kern w:val="0"/>
          <w:sz w:val="26"/>
          <w:szCs w:val="26"/>
        </w:rPr>
        <w:t>五專</w:t>
      </w:r>
      <w:r w:rsidR="006B6BBC" w:rsidRPr="006B6BBC">
        <w:rPr>
          <w:rFonts w:ascii="標楷體" w:eastAsia="標楷體" w:hAnsi="標楷體" w:cs="新細明體" w:hint="eastAsia"/>
          <w:bCs/>
          <w:kern w:val="0"/>
          <w:sz w:val="26"/>
          <w:szCs w:val="26"/>
          <w:u w:val="single"/>
        </w:rPr>
        <w:t xml:space="preserve"> 12 </w:t>
      </w:r>
      <w:r w:rsidR="006B6BBC" w:rsidRPr="006B6BBC">
        <w:rPr>
          <w:rFonts w:ascii="標楷體" w:eastAsia="標楷體" w:hAnsi="標楷體" w:cs="新細明體" w:hint="eastAsia"/>
          <w:bCs/>
          <w:kern w:val="0"/>
          <w:sz w:val="26"/>
          <w:szCs w:val="26"/>
        </w:rPr>
        <w:t xml:space="preserve"> </w:t>
      </w:r>
      <w:r w:rsidR="006B6BBC">
        <w:rPr>
          <w:rFonts w:ascii="標楷體" w:eastAsia="標楷體" w:hAnsi="標楷體" w:cs="新細明體" w:hint="eastAsia"/>
          <w:bCs/>
          <w:kern w:val="0"/>
          <w:sz w:val="26"/>
          <w:szCs w:val="26"/>
        </w:rPr>
        <w:t>照案通過。</w:t>
      </w:r>
    </w:p>
    <w:p w:rsidR="00FC1084" w:rsidRDefault="00FC1084">
      <w:pPr>
        <w:widowControl/>
        <w:rPr>
          <w:rFonts w:ascii="標楷體" w:eastAsia="標楷體" w:hAnsi="標楷體"/>
          <w:sz w:val="26"/>
          <w:szCs w:val="26"/>
        </w:rPr>
      </w:pPr>
      <w:r>
        <w:rPr>
          <w:rFonts w:ascii="標楷體" w:eastAsia="標楷體" w:hAnsi="標楷體"/>
          <w:sz w:val="26"/>
          <w:szCs w:val="26"/>
        </w:rPr>
        <w:br w:type="page"/>
      </w:r>
    </w:p>
    <w:p w:rsidR="009871D6" w:rsidRPr="00BC599A" w:rsidRDefault="00697E7F" w:rsidP="00FC1084">
      <w:pPr>
        <w:snapToGrid w:val="0"/>
        <w:spacing w:beforeLines="50" w:before="180"/>
        <w:rPr>
          <w:rFonts w:ascii="標楷體" w:eastAsia="標楷體" w:hAnsi="標楷體" w:cs="新細明體"/>
          <w:bCs/>
          <w:kern w:val="0"/>
          <w:sz w:val="26"/>
          <w:szCs w:val="26"/>
        </w:rPr>
      </w:pPr>
      <w:r w:rsidRPr="00BC599A">
        <w:rPr>
          <w:rFonts w:ascii="標楷體" w:eastAsia="標楷體" w:hAnsi="標楷體" w:hint="eastAsia"/>
          <w:sz w:val="26"/>
          <w:szCs w:val="26"/>
        </w:rPr>
        <w:lastRenderedPageBreak/>
        <w:t>提案</w:t>
      </w:r>
      <w:r w:rsidR="00697562" w:rsidRPr="00BC599A">
        <w:rPr>
          <w:rFonts w:ascii="標楷體" w:eastAsia="標楷體" w:hAnsi="標楷體" w:hint="eastAsia"/>
          <w:sz w:val="26"/>
          <w:szCs w:val="26"/>
        </w:rPr>
        <w:t>四</w:t>
      </w:r>
      <w:r w:rsidRPr="00BC599A">
        <w:rPr>
          <w:rFonts w:ascii="標楷體" w:eastAsia="標楷體" w:hAnsi="標楷體" w:hint="eastAsia"/>
          <w:sz w:val="26"/>
          <w:szCs w:val="26"/>
        </w:rPr>
        <w:t>: 系所核心能力指標修訂</w:t>
      </w:r>
      <w:r w:rsidRPr="00BC599A">
        <w:rPr>
          <w:rFonts w:ascii="標楷體" w:eastAsia="標楷體" w:hAnsi="標楷體" w:cs="新細明體" w:hint="eastAsia"/>
          <w:bCs/>
          <w:kern w:val="0"/>
          <w:sz w:val="26"/>
          <w:szCs w:val="26"/>
        </w:rPr>
        <w:t>，提請審議。</w:t>
      </w:r>
    </w:p>
    <w:p w:rsidR="009871D6" w:rsidRPr="00BC599A" w:rsidRDefault="009871D6" w:rsidP="00BC599A">
      <w:pPr>
        <w:snapToGrid w:val="0"/>
        <w:ind w:left="1560" w:hangingChars="600" w:hanging="1560"/>
        <w:rPr>
          <w:rFonts w:ascii="標楷體" w:eastAsia="標楷體" w:hAnsi="標楷體" w:cs="新細明體"/>
          <w:bCs/>
          <w:kern w:val="0"/>
          <w:sz w:val="26"/>
          <w:szCs w:val="26"/>
        </w:rPr>
      </w:pPr>
      <w:r w:rsidRPr="00BC599A">
        <w:rPr>
          <w:rFonts w:ascii="標楷體" w:eastAsia="標楷體" w:hAnsi="標楷體" w:cs="新細明體" w:hint="eastAsia"/>
          <w:bCs/>
          <w:kern w:val="0"/>
          <w:sz w:val="26"/>
          <w:szCs w:val="26"/>
        </w:rPr>
        <w:t>說</w:t>
      </w:r>
      <w:r w:rsidR="00BC599A" w:rsidRPr="00BC599A">
        <w:rPr>
          <w:rFonts w:ascii="標楷體" w:eastAsia="標楷體" w:hAnsi="標楷體" w:cs="新細明體" w:hint="eastAsia"/>
          <w:bCs/>
          <w:kern w:val="0"/>
          <w:sz w:val="26"/>
          <w:szCs w:val="26"/>
        </w:rPr>
        <w:t xml:space="preserve">  </w:t>
      </w:r>
      <w:r w:rsidRPr="00BC599A">
        <w:rPr>
          <w:rFonts w:ascii="標楷體" w:eastAsia="標楷體" w:hAnsi="標楷體" w:cs="新細明體" w:hint="eastAsia"/>
          <w:bCs/>
          <w:kern w:val="0"/>
          <w:sz w:val="26"/>
          <w:szCs w:val="26"/>
        </w:rPr>
        <w:t>明:</w:t>
      </w:r>
      <w:r w:rsidR="00BC599A">
        <w:rPr>
          <w:rFonts w:ascii="標楷體" w:eastAsia="標楷體" w:hAnsi="標楷體" w:cs="新細明體" w:hint="eastAsia"/>
          <w:bCs/>
          <w:kern w:val="0"/>
          <w:sz w:val="26"/>
          <w:szCs w:val="26"/>
        </w:rPr>
        <w:t xml:space="preserve"> </w:t>
      </w:r>
      <w:r w:rsidR="007453C3" w:rsidRPr="00BC599A">
        <w:rPr>
          <w:rFonts w:ascii="標楷體" w:eastAsia="標楷體" w:hAnsi="標楷體" w:cs="新細明體" w:hint="eastAsia"/>
          <w:bCs/>
          <w:kern w:val="0"/>
          <w:sz w:val="26"/>
          <w:szCs w:val="26"/>
        </w:rPr>
        <w:t>應用外語系(科)核心能力指標</w:t>
      </w:r>
      <w:proofErr w:type="gramStart"/>
      <w:r w:rsidR="007453C3" w:rsidRPr="00BC599A">
        <w:rPr>
          <w:rFonts w:ascii="標楷體" w:eastAsia="標楷體" w:hAnsi="標楷體" w:cs="新細明體" w:hint="eastAsia"/>
          <w:bCs/>
          <w:kern w:val="0"/>
          <w:sz w:val="26"/>
          <w:szCs w:val="26"/>
        </w:rPr>
        <w:t>記載表如附件</w:t>
      </w:r>
      <w:proofErr w:type="gramEnd"/>
      <w:r w:rsidR="004C656A">
        <w:rPr>
          <w:rFonts w:ascii="標楷體" w:eastAsia="標楷體" w:hAnsi="標楷體" w:cs="新細明體" w:hint="eastAsia"/>
          <w:bCs/>
          <w:kern w:val="0"/>
          <w:sz w:val="26"/>
          <w:szCs w:val="26"/>
        </w:rPr>
        <w:t>五</w:t>
      </w:r>
      <w:r w:rsidR="007453C3" w:rsidRPr="00BC599A">
        <w:rPr>
          <w:rFonts w:ascii="標楷體" w:eastAsia="標楷體" w:hAnsi="標楷體" w:cs="新細明體" w:hint="eastAsia"/>
          <w:bCs/>
          <w:kern w:val="0"/>
          <w:sz w:val="26"/>
          <w:szCs w:val="26"/>
        </w:rPr>
        <w:t>。</w:t>
      </w:r>
    </w:p>
    <w:p w:rsidR="00D34976" w:rsidRPr="00D34976" w:rsidRDefault="00D34976" w:rsidP="00BC599A">
      <w:pPr>
        <w:snapToGrid w:val="0"/>
        <w:rPr>
          <w:rFonts w:ascii="標楷體" w:eastAsia="標楷體" w:hAnsi="標楷體" w:cs="Times New Roman"/>
          <w:bCs/>
          <w:color w:val="7030A0"/>
          <w:sz w:val="20"/>
          <w:szCs w:val="20"/>
        </w:rPr>
      </w:pPr>
      <w:r w:rsidRPr="00BC599A">
        <w:rPr>
          <w:rFonts w:ascii="標楷體" w:eastAsia="標楷體" w:hAnsi="標楷體" w:cs="新細明體" w:hint="eastAsia"/>
          <w:bCs/>
          <w:kern w:val="0"/>
          <w:sz w:val="26"/>
          <w:szCs w:val="26"/>
        </w:rPr>
        <w:t>決</w:t>
      </w:r>
      <w:r w:rsidR="00BC599A" w:rsidRPr="00BC599A">
        <w:rPr>
          <w:rFonts w:ascii="標楷體" w:eastAsia="標楷體" w:hAnsi="標楷體" w:cs="新細明體" w:hint="eastAsia"/>
          <w:bCs/>
          <w:kern w:val="0"/>
          <w:sz w:val="26"/>
          <w:szCs w:val="26"/>
        </w:rPr>
        <w:t xml:space="preserve">  </w:t>
      </w:r>
      <w:r w:rsidRPr="00BC599A">
        <w:rPr>
          <w:rFonts w:ascii="標楷體" w:eastAsia="標楷體" w:hAnsi="標楷體" w:cs="新細明體" w:hint="eastAsia"/>
          <w:bCs/>
          <w:kern w:val="0"/>
          <w:sz w:val="26"/>
          <w:szCs w:val="26"/>
        </w:rPr>
        <w:t>議</w:t>
      </w:r>
      <w:r w:rsidR="00BC599A" w:rsidRPr="00BC599A">
        <w:rPr>
          <w:rFonts w:ascii="標楷體" w:eastAsia="標楷體" w:hAnsi="標楷體" w:cs="新細明體" w:hint="eastAsia"/>
          <w:bCs/>
          <w:kern w:val="0"/>
          <w:sz w:val="26"/>
          <w:szCs w:val="26"/>
        </w:rPr>
        <w:t>：</w:t>
      </w:r>
      <w:r w:rsidR="00DC263C" w:rsidRPr="00DD795A">
        <w:rPr>
          <w:rFonts w:ascii="標楷體" w:eastAsia="標楷體" w:hAnsi="標楷體" w:cs="Times New Roman" w:hint="eastAsia"/>
          <w:sz w:val="26"/>
          <w:szCs w:val="26"/>
        </w:rPr>
        <w:t>本次會議</w:t>
      </w:r>
      <w:proofErr w:type="gramStart"/>
      <w:r w:rsidR="00DC263C" w:rsidRPr="00DD795A">
        <w:rPr>
          <w:rFonts w:ascii="標楷體" w:eastAsia="標楷體" w:hAnsi="標楷體" w:cs="Times New Roman" w:hint="eastAsia"/>
          <w:sz w:val="26"/>
          <w:szCs w:val="26"/>
        </w:rPr>
        <w:t>決議續送下次</w:t>
      </w:r>
      <w:proofErr w:type="gramEnd"/>
      <w:r w:rsidR="00DC263C" w:rsidRPr="00DD795A">
        <w:rPr>
          <w:rFonts w:ascii="標楷體" w:eastAsia="標楷體" w:hAnsi="標楷體" w:cs="Times New Roman" w:hint="eastAsia"/>
          <w:sz w:val="26"/>
          <w:szCs w:val="26"/>
        </w:rPr>
        <w:t>系</w:t>
      </w:r>
      <w:proofErr w:type="gramStart"/>
      <w:r w:rsidR="00DC263C" w:rsidRPr="00DD795A">
        <w:rPr>
          <w:rFonts w:ascii="標楷體" w:eastAsia="標楷體" w:hAnsi="標楷體" w:cs="Times New Roman" w:hint="eastAsia"/>
          <w:sz w:val="26"/>
          <w:szCs w:val="26"/>
        </w:rPr>
        <w:t>務</w:t>
      </w:r>
      <w:proofErr w:type="gramEnd"/>
      <w:r w:rsidR="00AD3F21" w:rsidRPr="00DD795A">
        <w:rPr>
          <w:rFonts w:ascii="標楷體" w:eastAsia="標楷體" w:hAnsi="標楷體" w:cs="Times New Roman" w:hint="eastAsia"/>
          <w:sz w:val="26"/>
          <w:szCs w:val="26"/>
        </w:rPr>
        <w:t>會</w:t>
      </w:r>
      <w:r w:rsidR="00DC263C" w:rsidRPr="00DD795A">
        <w:rPr>
          <w:rFonts w:ascii="標楷體" w:eastAsia="標楷體" w:hAnsi="標楷體" w:cs="Times New Roman" w:hint="eastAsia"/>
          <w:sz w:val="26"/>
          <w:szCs w:val="26"/>
        </w:rPr>
        <w:t>議</w:t>
      </w:r>
      <w:r w:rsidR="007364B8" w:rsidRPr="00DD795A">
        <w:rPr>
          <w:rFonts w:ascii="標楷體" w:eastAsia="標楷體" w:hAnsi="標楷體" w:cs="Times New Roman" w:hint="eastAsia"/>
          <w:sz w:val="26"/>
          <w:szCs w:val="26"/>
        </w:rPr>
        <w:t>討論</w:t>
      </w:r>
      <w:r w:rsidR="00DC263C" w:rsidRPr="00DD795A">
        <w:rPr>
          <w:rFonts w:ascii="標楷體" w:eastAsia="標楷體" w:hAnsi="標楷體" w:cs="Times New Roman" w:hint="eastAsia"/>
          <w:sz w:val="26"/>
          <w:szCs w:val="26"/>
        </w:rPr>
        <w:t>。</w:t>
      </w:r>
    </w:p>
    <w:p w:rsidR="00D34976" w:rsidRPr="00BC599A" w:rsidRDefault="00D34976" w:rsidP="00BC599A">
      <w:pPr>
        <w:snapToGrid w:val="0"/>
        <w:spacing w:beforeLines="100" w:before="360"/>
        <w:rPr>
          <w:rFonts w:ascii="標楷體" w:eastAsia="標楷體" w:hAnsi="標楷體" w:cs="Times New Roman"/>
          <w:b/>
          <w:sz w:val="28"/>
          <w:szCs w:val="28"/>
        </w:rPr>
      </w:pPr>
      <w:r w:rsidRPr="00BC599A">
        <w:rPr>
          <w:rFonts w:ascii="標楷體" w:eastAsia="標楷體" w:hAnsi="標楷體" w:cs="Times New Roman" w:hint="eastAsia"/>
          <w:b/>
          <w:sz w:val="28"/>
          <w:szCs w:val="28"/>
        </w:rPr>
        <w:t>肆</w:t>
      </w:r>
      <w:r w:rsidRPr="00BC599A">
        <w:rPr>
          <w:rFonts w:ascii="標楷體" w:eastAsia="標楷體" w:hAnsi="標楷體" w:cs="Times New Roman"/>
          <w:b/>
          <w:kern w:val="0"/>
          <w:sz w:val="28"/>
          <w:szCs w:val="28"/>
        </w:rPr>
        <w:t>、</w:t>
      </w:r>
      <w:r w:rsidRPr="00BC599A">
        <w:rPr>
          <w:rFonts w:ascii="標楷體" w:eastAsia="標楷體" w:hAnsi="標楷體" w:cs="Times New Roman"/>
          <w:b/>
          <w:sz w:val="28"/>
          <w:szCs w:val="28"/>
        </w:rPr>
        <w:t>臨時動議：</w:t>
      </w:r>
      <w:r w:rsidR="00703A32">
        <w:rPr>
          <w:rFonts w:ascii="標楷體" w:eastAsia="標楷體" w:hAnsi="標楷體" w:cs="Times New Roman" w:hint="eastAsia"/>
          <w:b/>
          <w:sz w:val="28"/>
          <w:szCs w:val="28"/>
        </w:rPr>
        <w:t>無</w:t>
      </w:r>
    </w:p>
    <w:p w:rsidR="00D34976" w:rsidRPr="00BC599A" w:rsidRDefault="00D34976" w:rsidP="00BC599A">
      <w:pPr>
        <w:snapToGrid w:val="0"/>
        <w:spacing w:beforeLines="100" w:before="360"/>
        <w:rPr>
          <w:rFonts w:ascii="標楷體" w:eastAsia="標楷體" w:hAnsi="標楷體" w:cs="Times New Roman"/>
          <w:b/>
          <w:sz w:val="28"/>
          <w:szCs w:val="28"/>
        </w:rPr>
      </w:pPr>
      <w:r w:rsidRPr="00BC599A">
        <w:rPr>
          <w:rFonts w:ascii="標楷體" w:eastAsia="標楷體" w:hAnsi="標楷體" w:cs="Times New Roman" w:hint="eastAsia"/>
          <w:b/>
          <w:sz w:val="28"/>
          <w:szCs w:val="28"/>
        </w:rPr>
        <w:t>伍</w:t>
      </w:r>
      <w:r w:rsidRPr="00BC599A">
        <w:rPr>
          <w:rFonts w:ascii="標楷體" w:eastAsia="標楷體" w:hAnsi="標楷體" w:cs="Times New Roman"/>
          <w:b/>
          <w:kern w:val="0"/>
          <w:sz w:val="28"/>
          <w:szCs w:val="28"/>
        </w:rPr>
        <w:t>、</w:t>
      </w:r>
      <w:r w:rsidRPr="00BC599A">
        <w:rPr>
          <w:rFonts w:ascii="標楷體" w:eastAsia="標楷體" w:hAnsi="標楷體" w:cs="Times New Roman"/>
          <w:b/>
          <w:sz w:val="28"/>
          <w:szCs w:val="28"/>
        </w:rPr>
        <w:t>散會</w:t>
      </w:r>
    </w:p>
    <w:sectPr w:rsidR="00D34976" w:rsidRPr="00BC599A" w:rsidSect="00D34976">
      <w:pgSz w:w="11906" w:h="16838"/>
      <w:pgMar w:top="737" w:right="1134" w:bottom="794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803A7" w:rsidRDefault="00C803A7" w:rsidP="00EA0E76">
      <w:r>
        <w:separator/>
      </w:r>
    </w:p>
  </w:endnote>
  <w:endnote w:type="continuationSeparator" w:id="0">
    <w:p w:rsidR="00C803A7" w:rsidRDefault="00C803A7" w:rsidP="00EA0E7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803A7" w:rsidRDefault="00C803A7" w:rsidP="00EA0E76">
      <w:r>
        <w:separator/>
      </w:r>
    </w:p>
  </w:footnote>
  <w:footnote w:type="continuationSeparator" w:id="0">
    <w:p w:rsidR="00C803A7" w:rsidRDefault="00C803A7" w:rsidP="00EA0E7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29E5F0D"/>
    <w:multiLevelType w:val="hybridMultilevel"/>
    <w:tmpl w:val="BA641EF2"/>
    <w:lvl w:ilvl="0" w:tplc="04090017">
      <w:start w:val="1"/>
      <w:numFmt w:val="ideographLegalTraditional"/>
      <w:lvlText w:val="%1、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97E7F"/>
    <w:rsid w:val="000A086A"/>
    <w:rsid w:val="000A12A0"/>
    <w:rsid w:val="001951F3"/>
    <w:rsid w:val="001A0CBE"/>
    <w:rsid w:val="00243614"/>
    <w:rsid w:val="00244252"/>
    <w:rsid w:val="002834B4"/>
    <w:rsid w:val="002F5403"/>
    <w:rsid w:val="003E69E4"/>
    <w:rsid w:val="004569D4"/>
    <w:rsid w:val="004907DD"/>
    <w:rsid w:val="004C656A"/>
    <w:rsid w:val="004D2077"/>
    <w:rsid w:val="00550514"/>
    <w:rsid w:val="005773BC"/>
    <w:rsid w:val="005A2BE1"/>
    <w:rsid w:val="005C2665"/>
    <w:rsid w:val="005C40E6"/>
    <w:rsid w:val="00622F0C"/>
    <w:rsid w:val="006429BC"/>
    <w:rsid w:val="006767D9"/>
    <w:rsid w:val="00697562"/>
    <w:rsid w:val="00697E7F"/>
    <w:rsid w:val="006B6BBC"/>
    <w:rsid w:val="00703A32"/>
    <w:rsid w:val="007364B8"/>
    <w:rsid w:val="007453C3"/>
    <w:rsid w:val="007F40F9"/>
    <w:rsid w:val="0088438C"/>
    <w:rsid w:val="008B1511"/>
    <w:rsid w:val="008C2D8A"/>
    <w:rsid w:val="009871D6"/>
    <w:rsid w:val="0099570A"/>
    <w:rsid w:val="00A74C04"/>
    <w:rsid w:val="00A855DD"/>
    <w:rsid w:val="00AA539C"/>
    <w:rsid w:val="00AC50D8"/>
    <w:rsid w:val="00AD3F21"/>
    <w:rsid w:val="00B25825"/>
    <w:rsid w:val="00BC599A"/>
    <w:rsid w:val="00BF561C"/>
    <w:rsid w:val="00C803A7"/>
    <w:rsid w:val="00D34366"/>
    <w:rsid w:val="00D34976"/>
    <w:rsid w:val="00D84744"/>
    <w:rsid w:val="00DC263C"/>
    <w:rsid w:val="00DD795A"/>
    <w:rsid w:val="00E53FC5"/>
    <w:rsid w:val="00E91CD5"/>
    <w:rsid w:val="00EA0E76"/>
    <w:rsid w:val="00EE4E43"/>
    <w:rsid w:val="00EE50AB"/>
    <w:rsid w:val="00F125B7"/>
    <w:rsid w:val="00F20765"/>
    <w:rsid w:val="00F92423"/>
    <w:rsid w:val="00FC1084"/>
    <w:rsid w:val="00FF0D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97E7F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97E7F"/>
    <w:pPr>
      <w:ind w:leftChars="200" w:left="480"/>
    </w:pPr>
  </w:style>
  <w:style w:type="paragraph" w:styleId="a4">
    <w:name w:val="header"/>
    <w:basedOn w:val="a"/>
    <w:link w:val="a5"/>
    <w:uiPriority w:val="99"/>
    <w:unhideWhenUsed/>
    <w:rsid w:val="00EA0E76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EA0E76"/>
    <w:rPr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EA0E76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EA0E76"/>
    <w:rPr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97E7F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97E7F"/>
    <w:pPr>
      <w:ind w:leftChars="200" w:left="480"/>
    </w:pPr>
  </w:style>
  <w:style w:type="paragraph" w:styleId="a4">
    <w:name w:val="header"/>
    <w:basedOn w:val="a"/>
    <w:link w:val="a5"/>
    <w:uiPriority w:val="99"/>
    <w:unhideWhenUsed/>
    <w:rsid w:val="00EA0E76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EA0E76"/>
    <w:rPr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EA0E76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EA0E76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52822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148</Words>
  <Characters>845</Characters>
  <Application>Microsoft Office Word</Application>
  <DocSecurity>0</DocSecurity>
  <Lines>7</Lines>
  <Paragraphs>1</Paragraphs>
  <ScaleCrop>false</ScaleCrop>
  <Company/>
  <LinksUpToDate>false</LinksUpToDate>
  <CharactersWithSpaces>992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cp:lastPrinted>2014-11-19T10:15:00Z</cp:lastPrinted>
  <dcterms:created xsi:type="dcterms:W3CDTF">2014-12-03T05:44:00Z</dcterms:created>
  <dcterms:modified xsi:type="dcterms:W3CDTF">2014-12-03T05:48:00Z</dcterms:modified>
</cp:coreProperties>
</file>