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8FA8C" w14:textId="77777777" w:rsidR="00EF7620" w:rsidRPr="00F574BA" w:rsidRDefault="00EF7620" w:rsidP="00EF7620">
      <w:pPr>
        <w:snapToGrid w:val="0"/>
        <w:spacing w:line="520" w:lineRule="exact"/>
        <w:jc w:val="distribute"/>
        <w:rPr>
          <w:rFonts w:eastAsia="標楷體"/>
          <w:b/>
          <w:bCs/>
          <w:sz w:val="28"/>
          <w:szCs w:val="28"/>
        </w:rPr>
      </w:pPr>
      <w:r w:rsidRPr="00F574BA">
        <w:rPr>
          <w:rFonts w:eastAsia="標楷體" w:hAnsi="標楷體"/>
          <w:b/>
          <w:bCs/>
          <w:sz w:val="28"/>
          <w:szCs w:val="28"/>
        </w:rPr>
        <w:t>國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立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臺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北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商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業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>
        <w:rPr>
          <w:rFonts w:eastAsia="標楷體" w:hAnsi="標楷體" w:hint="eastAsia"/>
          <w:b/>
          <w:bCs/>
          <w:sz w:val="28"/>
          <w:szCs w:val="28"/>
        </w:rPr>
        <w:t>大學</w:t>
      </w:r>
    </w:p>
    <w:p w14:paraId="3AB09744" w14:textId="77777777" w:rsidR="00EF7620" w:rsidRDefault="00EF7620" w:rsidP="00EF7620">
      <w:pPr>
        <w:snapToGrid w:val="0"/>
        <w:spacing w:line="480" w:lineRule="exact"/>
        <w:jc w:val="center"/>
        <w:rPr>
          <w:rFonts w:eastAsia="標楷體" w:hAnsi="標楷體"/>
          <w:b/>
          <w:bCs/>
          <w:sz w:val="28"/>
          <w:szCs w:val="28"/>
        </w:rPr>
      </w:pPr>
      <w:r w:rsidRPr="00F574BA">
        <w:rPr>
          <w:rFonts w:eastAsia="標楷體" w:hAnsi="標楷體"/>
          <w:b/>
          <w:bCs/>
          <w:sz w:val="28"/>
          <w:szCs w:val="28"/>
        </w:rPr>
        <w:t>應用外語系</w:t>
      </w:r>
      <w:r w:rsidRPr="00F574BA">
        <w:rPr>
          <w:rFonts w:eastAsia="標楷體"/>
          <w:b/>
          <w:bCs/>
          <w:sz w:val="28"/>
          <w:szCs w:val="28"/>
        </w:rPr>
        <w:t>(</w:t>
      </w:r>
      <w:r w:rsidRPr="00F574BA">
        <w:rPr>
          <w:rFonts w:eastAsia="標楷體" w:hAnsi="標楷體"/>
          <w:b/>
          <w:bCs/>
          <w:sz w:val="28"/>
          <w:szCs w:val="28"/>
        </w:rPr>
        <w:t>科</w:t>
      </w:r>
      <w:r w:rsidRPr="00F574BA">
        <w:rPr>
          <w:rFonts w:eastAsia="標楷體"/>
          <w:b/>
          <w:bCs/>
          <w:sz w:val="28"/>
          <w:szCs w:val="28"/>
        </w:rPr>
        <w:t>)</w:t>
      </w:r>
      <w:r>
        <w:rPr>
          <w:rFonts w:eastAsia="標楷體" w:hint="eastAsia"/>
          <w:b/>
          <w:bCs/>
          <w:sz w:val="28"/>
          <w:szCs w:val="28"/>
        </w:rPr>
        <w:t>103</w:t>
      </w:r>
      <w:r w:rsidRPr="00F574BA">
        <w:rPr>
          <w:rFonts w:eastAsia="標楷體" w:hAnsi="標楷體"/>
          <w:b/>
          <w:bCs/>
          <w:sz w:val="28"/>
          <w:szCs w:val="28"/>
        </w:rPr>
        <w:t>學年度第</w:t>
      </w:r>
      <w:r>
        <w:rPr>
          <w:rFonts w:eastAsia="標楷體" w:hint="eastAsia"/>
          <w:b/>
          <w:bCs/>
          <w:sz w:val="28"/>
          <w:szCs w:val="28"/>
        </w:rPr>
        <w:t>1</w:t>
      </w:r>
      <w:r w:rsidRPr="00F574BA">
        <w:rPr>
          <w:rFonts w:eastAsia="標楷體" w:hAnsi="標楷體"/>
          <w:b/>
          <w:bCs/>
          <w:sz w:val="28"/>
          <w:szCs w:val="28"/>
        </w:rPr>
        <w:t>學期第</w:t>
      </w:r>
      <w:r w:rsidR="00704970">
        <w:rPr>
          <w:rFonts w:eastAsia="標楷體" w:hAnsi="標楷體" w:hint="eastAsia"/>
          <w:b/>
          <w:bCs/>
          <w:sz w:val="28"/>
          <w:szCs w:val="28"/>
        </w:rPr>
        <w:t>2</w:t>
      </w:r>
      <w:r w:rsidRPr="00F574BA">
        <w:rPr>
          <w:rFonts w:eastAsia="標楷體" w:hAnsi="標楷體"/>
          <w:b/>
          <w:bCs/>
          <w:sz w:val="28"/>
          <w:szCs w:val="28"/>
        </w:rPr>
        <w:t>次系</w:t>
      </w:r>
      <w:r w:rsidR="00704970">
        <w:rPr>
          <w:rFonts w:eastAsia="標楷體" w:hAnsi="標楷體" w:hint="eastAsia"/>
          <w:b/>
          <w:bCs/>
          <w:sz w:val="28"/>
          <w:szCs w:val="28"/>
        </w:rPr>
        <w:t>課程</w:t>
      </w:r>
      <w:r w:rsidRPr="00F574BA">
        <w:rPr>
          <w:rFonts w:eastAsia="標楷體" w:hAnsi="標楷體"/>
          <w:b/>
          <w:bCs/>
          <w:sz w:val="28"/>
          <w:szCs w:val="28"/>
        </w:rPr>
        <w:t>會</w:t>
      </w:r>
      <w:r>
        <w:rPr>
          <w:rFonts w:eastAsia="標楷體" w:hAnsi="標楷體" w:hint="eastAsia"/>
          <w:b/>
          <w:bCs/>
          <w:sz w:val="28"/>
          <w:szCs w:val="28"/>
        </w:rPr>
        <w:t>議紀錄</w:t>
      </w:r>
      <w:r>
        <w:rPr>
          <w:rFonts w:eastAsia="標楷體" w:hAnsi="標楷體" w:hint="eastAsia"/>
          <w:b/>
          <w:bCs/>
          <w:sz w:val="28"/>
          <w:szCs w:val="28"/>
        </w:rPr>
        <w:t>(</w:t>
      </w:r>
      <w:r>
        <w:rPr>
          <w:rFonts w:eastAsia="標楷體" w:hAnsi="標楷體" w:hint="eastAsia"/>
          <w:b/>
          <w:bCs/>
          <w:sz w:val="28"/>
          <w:szCs w:val="28"/>
        </w:rPr>
        <w:t>初稿</w:t>
      </w:r>
      <w:r>
        <w:rPr>
          <w:rFonts w:eastAsia="標楷體" w:hAnsi="標楷體" w:hint="eastAsia"/>
          <w:b/>
          <w:bCs/>
          <w:sz w:val="28"/>
          <w:szCs w:val="28"/>
        </w:rPr>
        <w:t>)</w:t>
      </w:r>
      <w:r w:rsidR="00704970">
        <w:rPr>
          <w:rFonts w:eastAsia="標楷體" w:hAnsi="標楷體"/>
          <w:b/>
          <w:bCs/>
          <w:sz w:val="28"/>
          <w:szCs w:val="28"/>
        </w:rPr>
        <w:t xml:space="preserve"> </w:t>
      </w:r>
    </w:p>
    <w:p w14:paraId="23A7CD58" w14:textId="77777777" w:rsidR="00EF7620" w:rsidRPr="00B41A17" w:rsidRDefault="00EF7620" w:rsidP="00EF7620">
      <w:pPr>
        <w:snapToGrid w:val="0"/>
        <w:spacing w:line="480" w:lineRule="exact"/>
        <w:rPr>
          <w:rFonts w:eastAsia="標楷體"/>
        </w:rPr>
      </w:pPr>
      <w:r w:rsidRPr="00F574BA">
        <w:rPr>
          <w:rFonts w:eastAsia="標楷體" w:hAnsi="標楷體"/>
        </w:rPr>
        <w:t>時</w:t>
      </w:r>
      <w:r>
        <w:rPr>
          <w:rFonts w:eastAsia="標楷體" w:hAnsi="標楷體" w:hint="eastAsia"/>
        </w:rPr>
        <w:t xml:space="preserve">    </w:t>
      </w:r>
      <w:r w:rsidRPr="00F574BA">
        <w:rPr>
          <w:rFonts w:eastAsia="標楷體" w:hAnsi="標楷體"/>
        </w:rPr>
        <w:t>間：</w:t>
      </w:r>
      <w:r>
        <w:rPr>
          <w:rFonts w:eastAsia="標楷體"/>
        </w:rPr>
        <w:t>10</w:t>
      </w:r>
      <w:r>
        <w:rPr>
          <w:rFonts w:eastAsia="標楷體" w:hint="eastAsia"/>
        </w:rPr>
        <w:t>3</w:t>
      </w:r>
      <w:r w:rsidRPr="0007131C">
        <w:rPr>
          <w:rFonts w:eastAsia="標楷體" w:hAnsi="標楷體"/>
        </w:rPr>
        <w:t>年</w:t>
      </w:r>
      <w:r w:rsidR="00704970">
        <w:rPr>
          <w:rFonts w:eastAsia="標楷體" w:hAnsi="標楷體" w:hint="eastAsia"/>
        </w:rPr>
        <w:t>10</w:t>
      </w:r>
      <w:r w:rsidRPr="0007131C">
        <w:rPr>
          <w:rFonts w:eastAsia="標楷體" w:hAnsi="標楷體"/>
        </w:rPr>
        <w:t>月</w:t>
      </w:r>
      <w:r>
        <w:rPr>
          <w:rFonts w:eastAsia="標楷體" w:hAnsi="標楷體" w:hint="eastAsia"/>
        </w:rPr>
        <w:t>2</w:t>
      </w:r>
      <w:r w:rsidRPr="0007131C">
        <w:rPr>
          <w:rFonts w:eastAsia="標楷體" w:hAnsi="標楷體"/>
        </w:rPr>
        <w:t>日</w:t>
      </w:r>
      <w:r w:rsidRPr="0007131C">
        <w:rPr>
          <w:rFonts w:eastAsia="標楷體"/>
        </w:rPr>
        <w:t>(</w:t>
      </w:r>
      <w:r w:rsidRPr="0007131C">
        <w:rPr>
          <w:rFonts w:eastAsia="標楷體" w:hAnsi="標楷體"/>
        </w:rPr>
        <w:t>星期</w:t>
      </w:r>
      <w:r w:rsidR="00704970">
        <w:rPr>
          <w:rFonts w:eastAsia="標楷體" w:hAnsi="標楷體" w:hint="eastAsia"/>
        </w:rPr>
        <w:t>四</w:t>
      </w:r>
      <w:r w:rsidRPr="0007131C">
        <w:rPr>
          <w:rFonts w:eastAsia="標楷體"/>
        </w:rPr>
        <w:t>)</w:t>
      </w:r>
      <w:r w:rsidR="00704970">
        <w:rPr>
          <w:rFonts w:eastAsia="標楷體" w:hAnsi="標楷體" w:hint="eastAsia"/>
        </w:rPr>
        <w:t>16</w:t>
      </w:r>
      <w:r>
        <w:rPr>
          <w:rFonts w:eastAsia="標楷體" w:hAnsi="標楷體" w:hint="eastAsia"/>
        </w:rPr>
        <w:t>:</w:t>
      </w:r>
      <w:r w:rsidR="00704970">
        <w:rPr>
          <w:rFonts w:eastAsia="標楷體" w:hAnsi="標楷體" w:hint="eastAsia"/>
        </w:rPr>
        <w:t>15</w:t>
      </w:r>
      <w:r w:rsidR="00AC40EB"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~</w:t>
      </w:r>
      <w:r w:rsidR="00AC40EB"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10</w:t>
      </w:r>
      <w:r w:rsidRPr="0007131C">
        <w:rPr>
          <w:rFonts w:eastAsia="標楷體" w:hAnsi="標楷體"/>
        </w:rPr>
        <w:t>月</w:t>
      </w:r>
      <w:r w:rsidR="00704970">
        <w:rPr>
          <w:rFonts w:eastAsia="標楷體" w:hAnsi="標楷體" w:hint="eastAsia"/>
        </w:rPr>
        <w:t>6</w:t>
      </w:r>
      <w:r w:rsidRPr="0007131C">
        <w:rPr>
          <w:rFonts w:eastAsia="標楷體" w:hAnsi="標楷體"/>
        </w:rPr>
        <w:t>日</w:t>
      </w:r>
      <w:r w:rsidRPr="0007131C">
        <w:rPr>
          <w:rFonts w:eastAsia="標楷體"/>
        </w:rPr>
        <w:t>(</w:t>
      </w:r>
      <w:r w:rsidRPr="0007131C">
        <w:rPr>
          <w:rFonts w:eastAsia="標楷體" w:hAnsi="標楷體"/>
        </w:rPr>
        <w:t>星期</w:t>
      </w:r>
      <w:r w:rsidR="00704970">
        <w:rPr>
          <w:rFonts w:eastAsia="標楷體" w:hAnsi="標楷體" w:hint="eastAsia"/>
        </w:rPr>
        <w:t>一</w:t>
      </w:r>
      <w:r w:rsidRPr="0007131C">
        <w:rPr>
          <w:rFonts w:eastAsia="標楷體"/>
        </w:rPr>
        <w:t>)</w:t>
      </w:r>
      <w:r w:rsidR="00704970">
        <w:rPr>
          <w:rFonts w:eastAsia="標楷體" w:hint="eastAsia"/>
        </w:rPr>
        <w:t>10:00</w:t>
      </w:r>
    </w:p>
    <w:p w14:paraId="777D60F0" w14:textId="77777777" w:rsidR="00EF7620" w:rsidRDefault="00EF7620" w:rsidP="00EF7620">
      <w:pPr>
        <w:snapToGrid w:val="0"/>
        <w:rPr>
          <w:rFonts w:eastAsia="標楷體" w:hAnsi="標楷體"/>
        </w:rPr>
      </w:pPr>
      <w:r w:rsidRPr="0007131C">
        <w:rPr>
          <w:rFonts w:eastAsia="標楷體" w:hAnsi="標楷體"/>
        </w:rPr>
        <w:t>地</w:t>
      </w:r>
      <w:r>
        <w:rPr>
          <w:rFonts w:eastAsia="標楷體" w:hAnsi="標楷體" w:hint="eastAsia"/>
        </w:rPr>
        <w:t xml:space="preserve">    </w:t>
      </w:r>
      <w:r w:rsidRPr="0007131C">
        <w:rPr>
          <w:rFonts w:eastAsia="標楷體" w:hAnsi="標楷體"/>
        </w:rPr>
        <w:t>點：</w:t>
      </w:r>
      <w:r>
        <w:rPr>
          <w:rFonts w:eastAsia="標楷體" w:hAnsi="標楷體" w:hint="eastAsia"/>
        </w:rPr>
        <w:t>線上通訊會議</w:t>
      </w:r>
    </w:p>
    <w:p w14:paraId="1FFCCB54" w14:textId="77777777" w:rsidR="00EF7620" w:rsidRPr="00704970" w:rsidRDefault="00EF7620" w:rsidP="00EF7620">
      <w:pPr>
        <w:spacing w:line="320" w:lineRule="exact"/>
        <w:ind w:left="1416" w:hangingChars="590" w:hanging="1416"/>
        <w:rPr>
          <w:rFonts w:ascii="標楷體" w:eastAsia="標楷體"/>
        </w:rPr>
      </w:pPr>
      <w:r w:rsidRPr="00704970">
        <w:rPr>
          <w:rFonts w:eastAsia="標楷體" w:hAnsi="標楷體" w:hint="eastAsia"/>
        </w:rPr>
        <w:t>應</w:t>
      </w:r>
      <w:r w:rsidRPr="00704970">
        <w:rPr>
          <w:rFonts w:eastAsia="標楷體" w:hAnsi="標楷體"/>
        </w:rPr>
        <w:t>出席人員：</w:t>
      </w:r>
      <w:r w:rsidRPr="00704970">
        <w:rPr>
          <w:rFonts w:eastAsia="標楷體" w:hAnsi="標楷體" w:hint="eastAsia"/>
        </w:rPr>
        <w:t>張肇明院長、</w:t>
      </w:r>
      <w:r w:rsidRPr="00704970">
        <w:rPr>
          <w:rFonts w:eastAsia="標楷體" w:hAnsi="標楷體"/>
        </w:rPr>
        <w:t>周旭華</w:t>
      </w:r>
      <w:r w:rsidRPr="00704970">
        <w:rPr>
          <w:rFonts w:eastAsia="標楷體" w:hAnsi="標楷體" w:hint="eastAsia"/>
        </w:rPr>
        <w:t>教授、邱怡慧教授、</w:t>
      </w:r>
      <w:r w:rsidR="00704970" w:rsidRPr="00704970">
        <w:rPr>
          <w:rFonts w:eastAsia="標楷體" w:hAnsi="標楷體" w:hint="eastAsia"/>
        </w:rPr>
        <w:t>張秀珍教授、</w:t>
      </w:r>
      <w:r w:rsidRPr="00704970">
        <w:rPr>
          <w:rFonts w:eastAsia="標楷體" w:hAnsi="標楷體"/>
        </w:rPr>
        <w:t>張麗萍</w:t>
      </w:r>
      <w:r w:rsidRPr="00704970">
        <w:rPr>
          <w:rFonts w:eastAsia="標楷體" w:hAnsi="標楷體" w:hint="eastAsia"/>
        </w:rPr>
        <w:t>教授、史穎君教授、</w:t>
      </w:r>
      <w:r w:rsidRPr="00704970">
        <w:rPr>
          <w:rFonts w:ascii="標楷體" w:eastAsia="標楷體" w:hint="eastAsia"/>
        </w:rPr>
        <w:t>陳瑋瑜教授、</w:t>
      </w:r>
      <w:r w:rsidR="00704970" w:rsidRPr="00704970">
        <w:rPr>
          <w:rFonts w:ascii="標楷體" w:eastAsia="標楷體" w:hint="eastAsia"/>
        </w:rPr>
        <w:t>李幸瑾教授、黃瑞恆教授</w:t>
      </w:r>
      <w:r w:rsidRPr="00704970">
        <w:rPr>
          <w:rFonts w:ascii="標楷體" w:eastAsia="標楷體" w:hint="eastAsia"/>
        </w:rPr>
        <w:t>。</w:t>
      </w:r>
    </w:p>
    <w:p w14:paraId="40111DF9" w14:textId="77777777" w:rsidR="00EF7620" w:rsidRPr="000F06A6" w:rsidRDefault="00EF7620" w:rsidP="00EF7620">
      <w:pPr>
        <w:spacing w:line="320" w:lineRule="exact"/>
        <w:ind w:left="1416" w:hangingChars="590" w:hanging="1416"/>
        <w:rPr>
          <w:rFonts w:eastAsia="標楷體" w:hAnsi="標楷體"/>
        </w:rPr>
      </w:pPr>
      <w:r w:rsidRPr="00A24B5A">
        <w:rPr>
          <w:rFonts w:ascii="標楷體" w:eastAsia="標楷體" w:hint="eastAsia"/>
        </w:rPr>
        <w:t xml:space="preserve">主  </w:t>
      </w:r>
      <w:r>
        <w:rPr>
          <w:rFonts w:ascii="標楷體" w:eastAsia="標楷體" w:hint="eastAsia"/>
        </w:rPr>
        <w:t xml:space="preserve">  </w:t>
      </w:r>
      <w:r w:rsidRPr="00A24B5A">
        <w:rPr>
          <w:rFonts w:ascii="標楷體" w:eastAsia="標楷體" w:hint="eastAsia"/>
        </w:rPr>
        <w:t>席：</w:t>
      </w:r>
      <w:r>
        <w:rPr>
          <w:rFonts w:ascii="標楷體" w:eastAsia="標楷體" w:hint="eastAsia"/>
        </w:rPr>
        <w:t>張肇明院長</w:t>
      </w:r>
    </w:p>
    <w:p w14:paraId="6BB7A5BB" w14:textId="77777777" w:rsidR="00EF7620" w:rsidRDefault="00EF7620" w:rsidP="00EF7620">
      <w:pPr>
        <w:snapToGrid w:val="0"/>
        <w:spacing w:line="320" w:lineRule="exact"/>
        <w:jc w:val="both"/>
        <w:rPr>
          <w:rFonts w:ascii="標楷體" w:eastAsia="標楷體"/>
        </w:rPr>
      </w:pPr>
      <w:r w:rsidRPr="00124709">
        <w:rPr>
          <w:rFonts w:ascii="標楷體" w:eastAsia="標楷體" w:hint="eastAsia"/>
        </w:rPr>
        <w:t>應</w:t>
      </w:r>
      <w:r>
        <w:rPr>
          <w:rFonts w:ascii="標楷體" w:eastAsia="標楷體" w:hint="eastAsia"/>
        </w:rPr>
        <w:t xml:space="preserve"> </w:t>
      </w:r>
      <w:r w:rsidRPr="00124709">
        <w:rPr>
          <w:rFonts w:ascii="標楷體" w:eastAsia="標楷體" w:hint="eastAsia"/>
        </w:rPr>
        <w:t>出</w:t>
      </w:r>
      <w:r>
        <w:rPr>
          <w:rFonts w:ascii="標楷體" w:eastAsia="標楷體" w:hint="eastAsia"/>
        </w:rPr>
        <w:t xml:space="preserve"> </w:t>
      </w:r>
      <w:r w:rsidRPr="00124709">
        <w:rPr>
          <w:rFonts w:ascii="標楷體" w:eastAsia="標楷體" w:hint="eastAsia"/>
        </w:rPr>
        <w:t>席：</w:t>
      </w:r>
      <w:r w:rsidR="00704970">
        <w:rPr>
          <w:rFonts w:ascii="標楷體" w:eastAsia="標楷體" w:hint="eastAsia"/>
        </w:rPr>
        <w:t>9</w:t>
      </w:r>
      <w:r w:rsidRPr="00124709">
        <w:rPr>
          <w:rFonts w:ascii="標楷體" w:eastAsia="標楷體" w:hint="eastAsia"/>
        </w:rPr>
        <w:t>位</w:t>
      </w:r>
    </w:p>
    <w:p w14:paraId="7F5DF3B0" w14:textId="77777777" w:rsidR="00EF7620" w:rsidRDefault="00704970" w:rsidP="00EF7620">
      <w:pPr>
        <w:snapToGrid w:val="0"/>
        <w:spacing w:line="320" w:lineRule="exact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回傳委員：</w:t>
      </w:r>
      <w:r w:rsidR="00513710">
        <w:rPr>
          <w:rFonts w:ascii="標楷體" w:eastAsia="標楷體" w:hint="eastAsia"/>
        </w:rPr>
        <w:t>7</w:t>
      </w:r>
      <w:r w:rsidR="00EF7620">
        <w:rPr>
          <w:rFonts w:ascii="標楷體" w:eastAsia="標楷體" w:hint="eastAsia"/>
        </w:rPr>
        <w:t>位</w:t>
      </w:r>
    </w:p>
    <w:p w14:paraId="525A9169" w14:textId="77777777" w:rsidR="00EF7620" w:rsidRDefault="00EF7620" w:rsidP="00EF7620">
      <w:pPr>
        <w:snapToGrid w:val="0"/>
        <w:spacing w:line="320" w:lineRule="exact"/>
        <w:jc w:val="both"/>
        <w:rPr>
          <w:rFonts w:ascii="標楷體" w:eastAsia="標楷體"/>
        </w:rPr>
      </w:pPr>
      <w:r w:rsidRPr="00A24B5A">
        <w:rPr>
          <w:rFonts w:ascii="標楷體" w:eastAsia="標楷體" w:hint="eastAsia"/>
        </w:rPr>
        <w:t>工作人員：</w:t>
      </w:r>
      <w:r>
        <w:rPr>
          <w:rFonts w:ascii="標楷體" w:eastAsia="標楷體" w:hint="eastAsia"/>
        </w:rPr>
        <w:t>1位(</w:t>
      </w:r>
      <w:r w:rsidR="0048687F">
        <w:rPr>
          <w:rFonts w:ascii="標楷體" w:eastAsia="標楷體" w:hint="eastAsia"/>
        </w:rPr>
        <w:t>饒依婷</w:t>
      </w:r>
      <w:r>
        <w:rPr>
          <w:rFonts w:ascii="標楷體" w:eastAsia="標楷體" w:hint="eastAsia"/>
        </w:rPr>
        <w:t>)</w:t>
      </w:r>
    </w:p>
    <w:p w14:paraId="77894754" w14:textId="77777777" w:rsidR="00AC40EB" w:rsidRPr="00662463" w:rsidRDefault="00AC40EB" w:rsidP="00EF7620">
      <w:pPr>
        <w:snapToGrid w:val="0"/>
        <w:spacing w:line="320" w:lineRule="exact"/>
        <w:jc w:val="both"/>
        <w:rPr>
          <w:rFonts w:ascii="標楷體" w:eastAsia="標楷體"/>
        </w:rPr>
      </w:pPr>
    </w:p>
    <w:p w14:paraId="688247B7" w14:textId="77777777" w:rsidR="00EF7620" w:rsidRDefault="00EF7620" w:rsidP="00EF7620">
      <w:pPr>
        <w:numPr>
          <w:ilvl w:val="0"/>
          <w:numId w:val="1"/>
        </w:numPr>
        <w:snapToGrid w:val="0"/>
        <w:spacing w:line="20" w:lineRule="atLeast"/>
        <w:jc w:val="both"/>
        <w:rPr>
          <w:rFonts w:ascii="標楷體" w:eastAsia="標楷體" w:hAnsi="標楷體"/>
          <w:b/>
        </w:rPr>
      </w:pPr>
      <w:r w:rsidRPr="005D3447">
        <w:rPr>
          <w:rFonts w:ascii="標楷體" w:eastAsia="標楷體" w:hAnsi="標楷體" w:hint="eastAsia"/>
          <w:b/>
        </w:rPr>
        <w:t>報告事項:</w:t>
      </w:r>
    </w:p>
    <w:p w14:paraId="69062E64" w14:textId="77777777" w:rsidR="00EF7620" w:rsidRPr="003449F5" w:rsidRDefault="00EF7620" w:rsidP="00EF7620">
      <w:pPr>
        <w:snapToGrid w:val="0"/>
        <w:spacing w:line="20" w:lineRule="atLeast"/>
        <w:jc w:val="both"/>
        <w:rPr>
          <w:rFonts w:eastAsia="標楷體"/>
          <w:color w:val="7030A0"/>
        </w:rPr>
      </w:pPr>
    </w:p>
    <w:p w14:paraId="2D2E9649" w14:textId="77777777" w:rsidR="00EF7620" w:rsidRPr="006D2B94" w:rsidRDefault="00EF7620" w:rsidP="00EF7620">
      <w:pPr>
        <w:snapToGrid w:val="0"/>
        <w:spacing w:line="20" w:lineRule="atLeast"/>
        <w:jc w:val="both"/>
        <w:rPr>
          <w:rFonts w:eastAsia="標楷體"/>
          <w:b/>
        </w:rPr>
      </w:pPr>
      <w:r w:rsidRPr="00FB31D7">
        <w:rPr>
          <w:rFonts w:eastAsia="標楷體" w:hAnsi="標楷體"/>
          <w:b/>
        </w:rPr>
        <w:t>貳、提案討論</w:t>
      </w:r>
      <w:r w:rsidRPr="00FB31D7">
        <w:rPr>
          <w:rFonts w:eastAsia="標楷體"/>
          <w:b/>
        </w:rPr>
        <w:t>:</w:t>
      </w:r>
    </w:p>
    <w:p w14:paraId="6F482DD5" w14:textId="77777777"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/>
          <w:bCs/>
          <w:kern w:val="0"/>
        </w:rPr>
      </w:pPr>
      <w:r w:rsidRPr="00361342">
        <w:rPr>
          <w:rFonts w:ascii="標楷體" w:eastAsia="標楷體" w:hAnsi="標楷體" w:cs="Arial" w:hint="eastAsia"/>
          <w:b/>
          <w:bCs/>
          <w:kern w:val="0"/>
        </w:rPr>
        <w:t>提案一、本系教師申請「本校數位學習課程」，提請審議。</w:t>
      </w:r>
    </w:p>
    <w:p w14:paraId="3F1330E0" w14:textId="77777777"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>說  明：</w:t>
      </w:r>
    </w:p>
    <w:p w14:paraId="5E46DBD0" w14:textId="77777777"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 xml:space="preserve">       1.依「本校數位學習課課實施辦法」辦理(如附件一)。</w:t>
      </w:r>
    </w:p>
    <w:p w14:paraId="5F6B9D9E" w14:textId="77777777"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 xml:space="preserve">       2.本系張秀珍副教授提出申請，計畫書如附件二，請投票。</w:t>
      </w:r>
    </w:p>
    <w:p w14:paraId="3E8A952F" w14:textId="77777777"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 xml:space="preserve">       3.因本系張秀珍副教授為當事人，應迴避，不宜投票。</w:t>
      </w:r>
    </w:p>
    <w:p w14:paraId="6589FD4B" w14:textId="77777777" w:rsidR="00116CAD" w:rsidRDefault="002B5393" w:rsidP="00AC40EB">
      <w:pPr>
        <w:snapToGrid w:val="0"/>
        <w:spacing w:line="300" w:lineRule="exact"/>
        <w:ind w:left="1200" w:hangingChars="500" w:hanging="1200"/>
        <w:jc w:val="both"/>
        <w:rPr>
          <w:rFonts w:ascii="標楷體" w:eastAsia="標楷體" w:hAnsi="標楷體"/>
          <w:bCs/>
          <w:color w:val="0000FF"/>
        </w:rPr>
      </w:pPr>
      <w:r w:rsidRPr="00AC40EB">
        <w:rPr>
          <w:rFonts w:ascii="標楷體" w:eastAsia="標楷體" w:hAnsi="標楷體" w:hint="eastAsia"/>
          <w:bCs/>
          <w:color w:val="0000FF"/>
        </w:rPr>
        <w:t>決  議：</w:t>
      </w:r>
    </w:p>
    <w:p w14:paraId="79C7228D" w14:textId="77777777" w:rsidR="00116CAD" w:rsidRDefault="00116CAD" w:rsidP="00116CAD">
      <w:pPr>
        <w:snapToGrid w:val="0"/>
        <w:spacing w:line="300" w:lineRule="exact"/>
        <w:ind w:leftChars="400" w:left="1200" w:hangingChars="100" w:hanging="240"/>
        <w:jc w:val="both"/>
        <w:rPr>
          <w:rFonts w:ascii="標楷體" w:eastAsia="標楷體" w:hAnsi="標楷體"/>
          <w:bCs/>
          <w:color w:val="0000FF"/>
        </w:rPr>
      </w:pPr>
      <w:r>
        <w:rPr>
          <w:rFonts w:ascii="標楷體" w:eastAsia="標楷體" w:hAnsi="標楷體" w:hint="eastAsia"/>
          <w:bCs/>
          <w:color w:val="0000FF"/>
        </w:rPr>
        <w:t>1.本系張秀珍副教授為當事人，已迴避，未列入投票統計人數。</w:t>
      </w:r>
    </w:p>
    <w:p w14:paraId="6785622C" w14:textId="77777777" w:rsidR="002B5393" w:rsidRPr="00AC40EB" w:rsidRDefault="00116CAD" w:rsidP="00116CAD">
      <w:pPr>
        <w:snapToGrid w:val="0"/>
        <w:spacing w:line="300" w:lineRule="exact"/>
        <w:ind w:leftChars="400" w:left="1200" w:hangingChars="100" w:hanging="240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Cs/>
          <w:color w:val="0000FF"/>
        </w:rPr>
        <w:t>2</w:t>
      </w:r>
      <w:r w:rsidR="002B5393" w:rsidRPr="00E71812">
        <w:rPr>
          <w:rFonts w:ascii="標楷體" w:eastAsia="標楷體" w:hAnsi="標楷體" w:hint="eastAsia"/>
          <w:bCs/>
          <w:color w:val="0000FF"/>
        </w:rPr>
        <w:t>.依無記名投票(同意：</w:t>
      </w:r>
      <w:r w:rsidR="00513710">
        <w:rPr>
          <w:rFonts w:ascii="標楷體" w:eastAsia="標楷體" w:hAnsi="標楷體" w:hint="eastAsia"/>
          <w:bCs/>
          <w:color w:val="0000FF"/>
        </w:rPr>
        <w:t>7</w:t>
      </w:r>
      <w:r w:rsidR="002B5393" w:rsidRPr="00E71812">
        <w:rPr>
          <w:rFonts w:ascii="標楷體" w:eastAsia="標楷體" w:hAnsi="標楷體" w:hint="eastAsia"/>
          <w:bCs/>
          <w:color w:val="0000FF"/>
        </w:rPr>
        <w:t>票，不同意：0票)，同意</w:t>
      </w:r>
      <w:r w:rsidR="00361342" w:rsidRPr="00E71812">
        <w:rPr>
          <w:rFonts w:ascii="標楷體" w:eastAsia="標楷體" w:hAnsi="標楷體" w:hint="eastAsia"/>
          <w:bCs/>
          <w:color w:val="0000FF"/>
        </w:rPr>
        <w:t>張秀珍副教授提出「本校數位學習課課實施辦法」</w:t>
      </w:r>
      <w:r w:rsidR="002B5393" w:rsidRPr="00E71812">
        <w:rPr>
          <w:rFonts w:ascii="標楷體" w:eastAsia="標楷體" w:hAnsi="標楷體" w:hint="eastAsia"/>
          <w:color w:val="0000FF"/>
        </w:rPr>
        <w:t>，續</w:t>
      </w:r>
      <w:r w:rsidR="00E71812">
        <w:rPr>
          <w:rFonts w:ascii="標楷體" w:eastAsia="標楷體" w:hAnsi="標楷體" w:hint="eastAsia"/>
          <w:color w:val="0000FF"/>
        </w:rPr>
        <w:t>送至本校</w:t>
      </w:r>
      <w:r w:rsidR="00B21FE4">
        <w:rPr>
          <w:rFonts w:ascii="標楷體" w:eastAsia="標楷體" w:hAnsi="標楷體" w:hint="eastAsia"/>
          <w:color w:val="0000FF"/>
        </w:rPr>
        <w:t>教</w:t>
      </w:r>
      <w:bookmarkStart w:id="0" w:name="_GoBack"/>
      <w:bookmarkEnd w:id="0"/>
      <w:r w:rsidR="00E71812">
        <w:rPr>
          <w:rFonts w:ascii="標楷體" w:eastAsia="標楷體" w:hAnsi="標楷體" w:hint="eastAsia"/>
          <w:color w:val="0000FF"/>
        </w:rPr>
        <w:t>務處教學發展中心辦理。</w:t>
      </w:r>
    </w:p>
    <w:p w14:paraId="03142202" w14:textId="77777777" w:rsidR="00EF7620" w:rsidRPr="000652F4" w:rsidRDefault="00EF7620" w:rsidP="00EF7620">
      <w:pPr>
        <w:spacing w:line="320" w:lineRule="exact"/>
        <w:rPr>
          <w:rFonts w:eastAsia="標楷體" w:hAnsi="標楷體"/>
          <w:bCs/>
          <w:color w:val="7030A0"/>
        </w:rPr>
      </w:pPr>
    </w:p>
    <w:p w14:paraId="3669490B" w14:textId="77777777" w:rsidR="00EF7620" w:rsidRPr="00361342" w:rsidRDefault="00EF7620" w:rsidP="00EF7620">
      <w:pPr>
        <w:spacing w:line="320" w:lineRule="exact"/>
        <w:rPr>
          <w:rFonts w:ascii="標楷體" w:eastAsia="標楷體" w:hAnsi="標楷體"/>
          <w:color w:val="000000"/>
        </w:rPr>
      </w:pPr>
    </w:p>
    <w:p w14:paraId="00240C2F" w14:textId="77777777" w:rsidR="00EF7620" w:rsidRDefault="00EF7620" w:rsidP="00EF7620">
      <w:pPr>
        <w:snapToGrid w:val="0"/>
        <w:spacing w:line="20" w:lineRule="atLeast"/>
        <w:jc w:val="both"/>
        <w:rPr>
          <w:rFonts w:eastAsia="標楷體" w:hAnsi="標楷體"/>
          <w:b/>
        </w:rPr>
      </w:pPr>
      <w:r w:rsidRPr="00B24B66">
        <w:rPr>
          <w:rFonts w:eastAsia="標楷體" w:hAnsi="標楷體" w:hint="eastAsia"/>
          <w:b/>
        </w:rPr>
        <w:t>参</w:t>
      </w:r>
      <w:r>
        <w:rPr>
          <w:rFonts w:eastAsia="標楷體" w:hAnsi="標楷體" w:hint="eastAsia"/>
          <w:b/>
        </w:rPr>
        <w:t>、臨時動議：</w:t>
      </w:r>
    </w:p>
    <w:p w14:paraId="01F421BF" w14:textId="77777777" w:rsidR="00EF7620" w:rsidRPr="00AD6682" w:rsidRDefault="00EF7620" w:rsidP="00EF7620">
      <w:pPr>
        <w:snapToGrid w:val="0"/>
        <w:spacing w:line="20" w:lineRule="atLeast"/>
        <w:jc w:val="both"/>
        <w:rPr>
          <w:rFonts w:eastAsia="標楷體" w:hAnsi="標楷體"/>
        </w:rPr>
      </w:pPr>
    </w:p>
    <w:p w14:paraId="0DBF587C" w14:textId="77777777" w:rsidR="00EF7620" w:rsidRDefault="00EF7620" w:rsidP="00EF7620">
      <w:r w:rsidRPr="003326A8">
        <w:rPr>
          <w:rFonts w:ascii="標楷體" w:eastAsia="標楷體" w:hAnsi="標楷體" w:hint="eastAsia"/>
          <w:b/>
        </w:rPr>
        <w:t>肆、散會</w:t>
      </w:r>
      <w:r>
        <w:rPr>
          <w:rFonts w:ascii="標楷體" w:eastAsia="標楷體" w:hAnsi="標楷體" w:hint="eastAsia"/>
          <w:b/>
        </w:rPr>
        <w:t>：</w:t>
      </w:r>
    </w:p>
    <w:p w14:paraId="00B24277" w14:textId="77777777" w:rsidR="00601E99" w:rsidRDefault="00601E99"/>
    <w:sectPr w:rsidR="00601E99" w:rsidSect="008D5A16">
      <w:footerReference w:type="even" r:id="rId8"/>
      <w:footerReference w:type="default" r:id="rId9"/>
      <w:pgSz w:w="11906" w:h="16838" w:code="9"/>
      <w:pgMar w:top="567" w:right="707" w:bottom="567" w:left="567" w:header="1134" w:footer="113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86F20" w14:textId="77777777" w:rsidR="00917C05" w:rsidRDefault="00917C05">
      <w:r>
        <w:separator/>
      </w:r>
    </w:p>
  </w:endnote>
  <w:endnote w:type="continuationSeparator" w:id="0">
    <w:p w14:paraId="78A29865" w14:textId="77777777" w:rsidR="00917C05" w:rsidRDefault="0091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新細明體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標楷體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241AF" w14:textId="77777777" w:rsidR="00A42FDB" w:rsidRDefault="002B5393" w:rsidP="002E2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4EBD61" w14:textId="77777777" w:rsidR="00A42FDB" w:rsidRDefault="00B21FE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6E12F" w14:textId="77777777" w:rsidR="00A42FDB" w:rsidRDefault="002B5393" w:rsidP="002E2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1FE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79B0C1" w14:textId="77777777" w:rsidR="00A42FDB" w:rsidRDefault="00B21FE4">
    <w:pPr>
      <w:pStyle w:val="Footer"/>
      <w:jc w:val="center"/>
    </w:pPr>
  </w:p>
  <w:p w14:paraId="4B7E8613" w14:textId="77777777" w:rsidR="00A42FDB" w:rsidRDefault="00B21FE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C7003" w14:textId="77777777" w:rsidR="00917C05" w:rsidRDefault="00917C05">
      <w:r>
        <w:separator/>
      </w:r>
    </w:p>
  </w:footnote>
  <w:footnote w:type="continuationSeparator" w:id="0">
    <w:p w14:paraId="6731A5C4" w14:textId="77777777" w:rsidR="00917C05" w:rsidRDefault="00917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025B8"/>
    <w:multiLevelType w:val="hybridMultilevel"/>
    <w:tmpl w:val="631A3F02"/>
    <w:lvl w:ilvl="0" w:tplc="95C2CE64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20"/>
    <w:rsid w:val="00116CAD"/>
    <w:rsid w:val="00181AC9"/>
    <w:rsid w:val="001C3522"/>
    <w:rsid w:val="002B5393"/>
    <w:rsid w:val="00361342"/>
    <w:rsid w:val="00391FC1"/>
    <w:rsid w:val="003B31A9"/>
    <w:rsid w:val="0048687F"/>
    <w:rsid w:val="00513710"/>
    <w:rsid w:val="00601E99"/>
    <w:rsid w:val="006731B9"/>
    <w:rsid w:val="00704970"/>
    <w:rsid w:val="00917C05"/>
    <w:rsid w:val="009D3F37"/>
    <w:rsid w:val="009E63C6"/>
    <w:rsid w:val="00AC40EB"/>
    <w:rsid w:val="00B21FE4"/>
    <w:rsid w:val="00D75AE9"/>
    <w:rsid w:val="00E71812"/>
    <w:rsid w:val="00E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B027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62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F76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F7620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PageNumber">
    <w:name w:val="page number"/>
    <w:basedOn w:val="DefaultParagraphFont"/>
    <w:rsid w:val="00EF7620"/>
  </w:style>
  <w:style w:type="paragraph" w:styleId="Header">
    <w:name w:val="header"/>
    <w:basedOn w:val="Normal"/>
    <w:link w:val="HeaderChar"/>
    <w:uiPriority w:val="99"/>
    <w:unhideWhenUsed/>
    <w:rsid w:val="00704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0497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62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F76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F7620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PageNumber">
    <w:name w:val="page number"/>
    <w:basedOn w:val="DefaultParagraphFont"/>
    <w:rsid w:val="00EF7620"/>
  </w:style>
  <w:style w:type="paragraph" w:styleId="Header">
    <w:name w:val="header"/>
    <w:basedOn w:val="Normal"/>
    <w:link w:val="HeaderChar"/>
    <w:uiPriority w:val="99"/>
    <w:unhideWhenUsed/>
    <w:rsid w:val="00704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0497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72</Words>
  <Characters>411</Characters>
  <Application>Microsoft Macintosh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Spade Chang</cp:lastModifiedBy>
  <cp:revision>7</cp:revision>
  <dcterms:created xsi:type="dcterms:W3CDTF">2014-10-07T02:59:00Z</dcterms:created>
  <dcterms:modified xsi:type="dcterms:W3CDTF">2014-10-22T02:28:00Z</dcterms:modified>
</cp:coreProperties>
</file>